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4EDC" w14:textId="76AAAD9B" w:rsidR="008F5C05" w:rsidRDefault="00F729D4" w:rsidP="008F5C05">
      <w:pPr>
        <w:rPr>
          <w:rFonts w:ascii="Yu Gothic UI" w:eastAsia="Yu Gothic UI" w:hAnsi="Yu Gothic UI"/>
          <w:sz w:val="16"/>
          <w:szCs w:val="20"/>
        </w:rPr>
      </w:pPr>
      <w:r>
        <w:rPr>
          <w:rFonts w:ascii="Yu Gothic UI" w:eastAsia="Yu Gothic UI" w:hAnsi="Yu Gothic UI" w:hint="eastAsia"/>
          <w:noProof/>
          <w:sz w:val="16"/>
          <w:szCs w:val="20"/>
        </w:rPr>
        <mc:AlternateContent>
          <mc:Choice Requires="wps">
            <w:drawing>
              <wp:anchor distT="0" distB="0" distL="114300" distR="114300" simplePos="0" relativeHeight="251659264" behindDoc="0" locked="0" layoutInCell="1" allowOverlap="1" wp14:anchorId="7E35784E" wp14:editId="62F37174">
                <wp:simplePos x="0" y="0"/>
                <wp:positionH relativeFrom="column">
                  <wp:posOffset>2564130</wp:posOffset>
                </wp:positionH>
                <wp:positionV relativeFrom="paragraph">
                  <wp:posOffset>26670</wp:posOffset>
                </wp:positionV>
                <wp:extent cx="1276350" cy="438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763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９</w:t>
                                  </w:r>
                                </w:p>
                              </w:tc>
                              <w:tc>
                                <w:tcPr>
                                  <w:tcW w:w="851" w:type="dxa"/>
                                </w:tcPr>
                                <w:p w14:paraId="4C7A4569"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開隆堂</w:t>
                                  </w:r>
                                </w:p>
                              </w:tc>
                            </w:tr>
                            <w:tr w:rsidR="008F5C05" w14:paraId="22FB0177" w14:textId="77777777" w:rsidTr="008F5C05">
                              <w:tc>
                                <w:tcPr>
                                  <w:tcW w:w="1413" w:type="dxa"/>
                                  <w:gridSpan w:val="2"/>
                                </w:tcPr>
                                <w:p w14:paraId="01D9FE3C" w14:textId="42D97E35" w:rsidR="008F5C05" w:rsidRPr="008F5C05" w:rsidRDefault="0060559C"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論</w:t>
                                  </w:r>
                                  <w:r w:rsidR="008F5C05">
                                    <w:rPr>
                                      <w:rFonts w:ascii="游ゴシック" w:eastAsia="游ゴシック" w:hAnsi="游ゴシック" w:hint="eastAsia"/>
                                      <w:sz w:val="16"/>
                                    </w:rPr>
                                    <w:t>Ⅰ</w:t>
                                  </w:r>
                                  <w:r w:rsidR="00AE4D29">
                                    <w:rPr>
                                      <w:rFonts w:ascii="游ゴシック" w:eastAsia="游ゴシック" w:hAnsi="游ゴシック" w:hint="eastAsia"/>
                                      <w:sz w:val="16"/>
                                    </w:rPr>
                                    <w:t xml:space="preserve"> </w:t>
                                  </w:r>
                                  <w:r>
                                    <w:rPr>
                                      <w:rFonts w:ascii="游ゴシック" w:eastAsia="游ゴシック" w:hAnsi="游ゴシック"/>
                                      <w:sz w:val="16"/>
                                    </w:rPr>
                                    <w:t>70</w:t>
                                  </w:r>
                                  <w:r w:rsidR="002B28BF">
                                    <w:rPr>
                                      <w:rFonts w:ascii="游ゴシック" w:eastAsia="游ゴシック" w:hAnsi="游ゴシック"/>
                                      <w:sz w:val="16"/>
                                    </w:rPr>
                                    <w:t>2</w:t>
                                  </w:r>
                                </w:p>
                              </w:tc>
                            </w:tr>
                          </w:tbl>
                          <w:p w14:paraId="1273F885" w14:textId="77777777" w:rsidR="008F5C05" w:rsidRDefault="008F5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5784E" id="_x0000_t202" coordsize="21600,21600" o:spt="202" path="m,l,21600r21600,l21600,xe">
                <v:stroke joinstyle="miter"/>
                <v:path gradientshapeok="t" o:connecttype="rect"/>
              </v:shapetype>
              <v:shape id="テキスト ボックス 1" o:spid="_x0000_s1026" type="#_x0000_t202" style="position:absolute;left:0;text-align:left;margin-left:201.9pt;margin-top:2.1pt;width:100.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" filled="f" stroked="f" strokeweight=".5pt">
                <v:textbo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９</w:t>
                            </w:r>
                          </w:p>
                        </w:tc>
                        <w:tc>
                          <w:tcPr>
                            <w:tcW w:w="851" w:type="dxa"/>
                          </w:tcPr>
                          <w:p w14:paraId="4C7A4569"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開隆堂</w:t>
                            </w:r>
                          </w:p>
                        </w:tc>
                      </w:tr>
                      <w:tr w:rsidR="008F5C05" w14:paraId="22FB0177" w14:textId="77777777" w:rsidTr="008F5C05">
                        <w:tc>
                          <w:tcPr>
                            <w:tcW w:w="1413" w:type="dxa"/>
                            <w:gridSpan w:val="2"/>
                          </w:tcPr>
                          <w:p w14:paraId="01D9FE3C" w14:textId="42D97E35" w:rsidR="008F5C05" w:rsidRPr="008F5C05" w:rsidRDefault="0060559C"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論</w:t>
                            </w:r>
                            <w:r w:rsidR="008F5C05">
                              <w:rPr>
                                <w:rFonts w:ascii="游ゴシック" w:eastAsia="游ゴシック" w:hAnsi="游ゴシック" w:hint="eastAsia"/>
                                <w:sz w:val="16"/>
                              </w:rPr>
                              <w:t>Ⅰ</w:t>
                            </w:r>
                            <w:r w:rsidR="00AE4D29">
                              <w:rPr>
                                <w:rFonts w:ascii="游ゴシック" w:eastAsia="游ゴシック" w:hAnsi="游ゴシック" w:hint="eastAsia"/>
                                <w:sz w:val="16"/>
                              </w:rPr>
                              <w:t xml:space="preserve"> </w:t>
                            </w:r>
                            <w:r>
                              <w:rPr>
                                <w:rFonts w:ascii="游ゴシック" w:eastAsia="游ゴシック" w:hAnsi="游ゴシック"/>
                                <w:sz w:val="16"/>
                              </w:rPr>
                              <w:t>70</w:t>
                            </w:r>
                            <w:r w:rsidR="002B28BF">
                              <w:rPr>
                                <w:rFonts w:ascii="游ゴシック" w:eastAsia="游ゴシック" w:hAnsi="游ゴシック"/>
                                <w:sz w:val="16"/>
                              </w:rPr>
                              <w:t>2</w:t>
                            </w:r>
                          </w:p>
                        </w:tc>
                      </w:tr>
                    </w:tbl>
                    <w:p w14:paraId="1273F885" w14:textId="77777777" w:rsidR="008F5C05" w:rsidRDefault="008F5C05"/>
                  </w:txbxContent>
                </v:textbox>
              </v:shape>
            </w:pict>
          </mc:Fallback>
        </mc:AlternateContent>
      </w:r>
      <w:r w:rsidR="008F5C05" w:rsidRPr="008F5C05">
        <w:rPr>
          <w:noProof/>
        </w:rPr>
        <w:drawing>
          <wp:anchor distT="0" distB="0" distL="114300" distR="114300" simplePos="0" relativeHeight="251663360" behindDoc="0" locked="0" layoutInCell="1" allowOverlap="1" wp14:anchorId="0A3B7E4C" wp14:editId="09934CCD">
            <wp:simplePos x="0" y="0"/>
            <wp:positionH relativeFrom="column">
              <wp:posOffset>4594860</wp:posOffset>
            </wp:positionH>
            <wp:positionV relativeFrom="paragraph">
              <wp:posOffset>-72390</wp:posOffset>
            </wp:positionV>
            <wp:extent cx="1534160" cy="417525"/>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1396" cy="422216"/>
                    </a:xfrm>
                    <a:prstGeom prst="rect">
                      <a:avLst/>
                    </a:prstGeom>
                  </pic:spPr>
                </pic:pic>
              </a:graphicData>
            </a:graphic>
            <wp14:sizeRelH relativeFrom="margin">
              <wp14:pctWidth>0</wp14:pctWidth>
            </wp14:sizeRelH>
            <wp14:sizeRelV relativeFrom="margin">
              <wp14:pctHeight>0</wp14:pctHeight>
            </wp14:sizeRelV>
          </wp:anchor>
        </w:drawing>
      </w:r>
      <w:r w:rsidR="008F5C05">
        <w:rPr>
          <w:rFonts w:ascii="Yu Gothic UI" w:eastAsia="Yu Gothic UI" w:hAnsi="Yu Gothic UI" w:hint="eastAsia"/>
          <w:sz w:val="16"/>
          <w:szCs w:val="20"/>
        </w:rPr>
        <w:t>文部科学省検定済教科書</w:t>
      </w:r>
    </w:p>
    <w:p w14:paraId="63B03BEA" w14:textId="197949DB" w:rsidR="008F5C05" w:rsidRPr="00A005EE" w:rsidRDefault="008F5C05" w:rsidP="008F5C05">
      <w:pPr>
        <w:rPr>
          <w:rFonts w:ascii="Yu Gothic UI" w:eastAsia="Yu Gothic UI" w:hAnsi="Yu Gothic UI"/>
          <w:sz w:val="16"/>
          <w:szCs w:val="20"/>
        </w:rPr>
      </w:pPr>
      <w:r>
        <w:rPr>
          <w:rFonts w:ascii="Yu Gothic UI" w:eastAsia="Yu Gothic UI" w:hAnsi="Yu Gothic UI" w:hint="eastAsia"/>
          <w:sz w:val="16"/>
          <w:szCs w:val="20"/>
        </w:rPr>
        <w:t>令和４年度～　高等学校</w:t>
      </w:r>
      <w:r w:rsidR="00AE4D29">
        <w:rPr>
          <w:rFonts w:ascii="Yu Gothic UI" w:eastAsia="Yu Gothic UI" w:hAnsi="Yu Gothic UI" w:hint="eastAsia"/>
          <w:sz w:val="16"/>
          <w:szCs w:val="20"/>
        </w:rPr>
        <w:t>外国語科</w:t>
      </w:r>
      <w:r>
        <w:rPr>
          <w:rFonts w:ascii="Yu Gothic UI" w:eastAsia="Yu Gothic UI" w:hAnsi="Yu Gothic UI" w:hint="eastAsia"/>
          <w:sz w:val="16"/>
          <w:szCs w:val="20"/>
        </w:rPr>
        <w:t>「</w:t>
      </w:r>
      <w:r w:rsidR="0060559C">
        <w:rPr>
          <w:rFonts w:ascii="Yu Gothic UI" w:eastAsia="Yu Gothic UI" w:hAnsi="Yu Gothic UI" w:hint="eastAsia"/>
          <w:sz w:val="16"/>
          <w:szCs w:val="20"/>
        </w:rPr>
        <w:t>論理・表現</w:t>
      </w:r>
      <w:r>
        <w:rPr>
          <w:rFonts w:ascii="Yu Gothic UI" w:eastAsia="Yu Gothic UI" w:hAnsi="Yu Gothic UI" w:hint="eastAsia"/>
          <w:sz w:val="16"/>
          <w:szCs w:val="20"/>
        </w:rPr>
        <w:t>Ⅰ」</w:t>
      </w:r>
    </w:p>
    <w:p w14:paraId="1B995AA5" w14:textId="189D4C4F" w:rsidR="00F729D4" w:rsidRDefault="00F729D4" w:rsidP="008F5C05">
      <w:pPr>
        <w:rPr>
          <w:rFonts w:ascii="Yu Gothic UI" w:eastAsia="Yu Gothic UI" w:hAnsi="Yu Gothic UI"/>
          <w:b/>
          <w:sz w:val="40"/>
          <w:szCs w:val="20"/>
        </w:rPr>
      </w:pPr>
      <w:r>
        <w:rPr>
          <w:rFonts w:ascii="Yu Gothic UI" w:eastAsia="Yu Gothic UI" w:hAnsi="Yu Gothic UI" w:hint="eastAsia"/>
          <w:b/>
          <w:sz w:val="40"/>
          <w:szCs w:val="20"/>
        </w:rPr>
        <w:t>A</w:t>
      </w:r>
      <w:r w:rsidR="002B28BF">
        <w:rPr>
          <w:rFonts w:ascii="Yu Gothic UI" w:eastAsia="Yu Gothic UI" w:hAnsi="Yu Gothic UI"/>
          <w:b/>
          <w:sz w:val="40"/>
          <w:szCs w:val="20"/>
        </w:rPr>
        <w:t>mity English Logic and Expression</w:t>
      </w:r>
      <w:r>
        <w:rPr>
          <w:rFonts w:ascii="Yu Gothic UI" w:eastAsia="Yu Gothic UI" w:hAnsi="Yu Gothic UI" w:hint="eastAsia"/>
          <w:b/>
          <w:sz w:val="40"/>
          <w:szCs w:val="20"/>
        </w:rPr>
        <w:t xml:space="preserve"> Ⅰ</w:t>
      </w:r>
    </w:p>
    <w:p w14:paraId="7AF772B8" w14:textId="76DD1C73" w:rsidR="008F5C05" w:rsidRPr="00A005EE" w:rsidRDefault="008F5C05" w:rsidP="008F5C05">
      <w:pPr>
        <w:rPr>
          <w:rFonts w:ascii="Yu Gothic UI" w:eastAsia="Yu Gothic UI" w:hAnsi="Yu Gothic UI"/>
          <w:b/>
          <w:sz w:val="40"/>
          <w:szCs w:val="20"/>
        </w:rPr>
      </w:pPr>
      <w:r>
        <w:rPr>
          <w:rFonts w:ascii="Yu Gothic UI" w:eastAsia="Yu Gothic UI" w:hAnsi="Yu Gothic UI" w:hint="eastAsia"/>
          <w:noProof/>
          <w:sz w:val="16"/>
          <w:szCs w:val="20"/>
        </w:rPr>
        <mc:AlternateContent>
          <mc:Choice Requires="wps">
            <w:drawing>
              <wp:anchor distT="0" distB="0" distL="114300" distR="114300" simplePos="0" relativeHeight="251661312" behindDoc="0" locked="0" layoutInCell="1" allowOverlap="1" wp14:anchorId="372B838A" wp14:editId="1B62099F">
                <wp:simplePos x="0" y="0"/>
                <wp:positionH relativeFrom="column">
                  <wp:posOffset>3575685</wp:posOffset>
                </wp:positionH>
                <wp:positionV relativeFrom="paragraph">
                  <wp:posOffset>41910</wp:posOffset>
                </wp:positionV>
                <wp:extent cx="2524125" cy="4572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524125" cy="4572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0F1D3D6" w14:textId="77777777" w:rsidR="008F5C05" w:rsidRPr="008F5C05" w:rsidRDefault="008F5C05" w:rsidP="008F5C05">
                            <w:pPr>
                              <w:spacing w:line="280" w:lineRule="exact"/>
                              <w:rPr>
                                <w:rFonts w:ascii="Yu Gothic UI" w:eastAsia="Yu Gothic UI" w:hAnsi="Yu Gothic UI"/>
                                <w:sz w:val="16"/>
                                <w:szCs w:val="20"/>
                              </w:rPr>
                            </w:pPr>
                            <w:r w:rsidRPr="008F5C05">
                              <w:rPr>
                                <w:rFonts w:ascii="Yu Gothic UI" w:eastAsia="Yu Gothic UI" w:hAnsi="Yu Gothic UI" w:hint="eastAsia"/>
                                <w:sz w:val="16"/>
                                <w:szCs w:val="20"/>
                              </w:rPr>
                              <w:t>この資料</w:t>
                            </w:r>
                            <w:r w:rsidRPr="008F5C05">
                              <w:rPr>
                                <w:rFonts w:ascii="Yu Gothic UI" w:eastAsia="Yu Gothic UI" w:hAnsi="Yu Gothic UI"/>
                                <w:sz w:val="16"/>
                                <w:szCs w:val="20"/>
                              </w:rPr>
                              <w:t>は，</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教科書協会「教科書発行者行動規範」に則って作成，配布しております。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838A" id="テキスト ボックス 2" o:spid="_x0000_s1027" type="#_x0000_t202" style="position:absolute;left:0;text-align:left;margin-left:281.55pt;margin-top:3.3pt;width:19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" filled="f" strokecolor="black [3213]" strokeweight=".5pt">
                <v:textbox>
                  <w:txbxContent>
                    <w:p w14:paraId="70F1D3D6" w14:textId="77777777" w:rsidR="008F5C05" w:rsidRPr="008F5C05" w:rsidRDefault="008F5C05" w:rsidP="008F5C05">
                      <w:pPr>
                        <w:spacing w:line="280" w:lineRule="exact"/>
                        <w:rPr>
                          <w:rFonts w:ascii="Yu Gothic UI" w:eastAsia="Yu Gothic UI" w:hAnsi="Yu Gothic UI"/>
                          <w:sz w:val="16"/>
                          <w:szCs w:val="20"/>
                        </w:rPr>
                      </w:pPr>
                      <w:r w:rsidRPr="008F5C05">
                        <w:rPr>
                          <w:rFonts w:ascii="Yu Gothic UI" w:eastAsia="Yu Gothic UI" w:hAnsi="Yu Gothic UI" w:hint="eastAsia"/>
                          <w:sz w:val="16"/>
                          <w:szCs w:val="20"/>
                        </w:rPr>
                        <w:t>この資料</w:t>
                      </w:r>
                      <w:r w:rsidRPr="008F5C05">
                        <w:rPr>
                          <w:rFonts w:ascii="Yu Gothic UI" w:eastAsia="Yu Gothic UI" w:hAnsi="Yu Gothic UI"/>
                          <w:sz w:val="16"/>
                          <w:szCs w:val="20"/>
                        </w:rPr>
                        <w:t>は，</w:t>
                      </w:r>
                      <w:r>
                        <w:rPr>
                          <w:rFonts w:ascii="Yu Gothic UI" w:eastAsia="Yu Gothic UI" w:hAnsi="Yu Gothic UI" w:hint="eastAsia"/>
                          <w:sz w:val="16"/>
                          <w:szCs w:val="20"/>
                        </w:rPr>
                        <w:t>一般社団法人</w:t>
                      </w:r>
                      <w:r>
                        <w:rPr>
                          <w:rFonts w:ascii="Yu Gothic UI" w:eastAsia="Yu Gothic UI" w:hAnsi="Yu Gothic UI"/>
                          <w:sz w:val="16"/>
                          <w:szCs w:val="20"/>
                        </w:rPr>
                        <w:t>教科書協会「教科書発行者行動規範」に則って作成，配布しております。</w:t>
                      </w:r>
                    </w:p>
                  </w:txbxContent>
                </v:textbox>
              </v:shape>
            </w:pict>
          </mc:Fallback>
        </mc:AlternateContent>
      </w:r>
      <w:r w:rsidRPr="00A005EE">
        <w:rPr>
          <w:rFonts w:ascii="Yu Gothic UI" w:eastAsia="Yu Gothic UI" w:hAnsi="Yu Gothic UI" w:hint="eastAsia"/>
          <w:b/>
          <w:sz w:val="40"/>
          <w:szCs w:val="20"/>
        </w:rPr>
        <w:t>教科書調査研究の観点</w:t>
      </w:r>
    </w:p>
    <w:p w14:paraId="01F90092" w14:textId="40D20097" w:rsidR="008F5C05" w:rsidRDefault="008F5C05" w:rsidP="008F5C05">
      <w:pPr>
        <w:rPr>
          <w:rFonts w:ascii="Yu Gothic UI" w:eastAsia="Yu Gothic UI" w:hAnsi="Yu Gothic UI"/>
          <w:b/>
          <w:color w:val="70AD47" w:themeColor="accent6"/>
          <w:sz w:val="20"/>
          <w:szCs w:val="20"/>
        </w:rPr>
      </w:pPr>
    </w:p>
    <w:p w14:paraId="536D8A81" w14:textId="5E73D966" w:rsidR="00F729D4" w:rsidRDefault="00A224D5" w:rsidP="008F5C05">
      <w:pPr>
        <w:rPr>
          <w:rFonts w:ascii="Yu Gothic UI" w:eastAsia="Yu Gothic UI" w:hAnsi="Yu Gothic UI"/>
          <w:b/>
          <w:color w:val="70AD47" w:themeColor="accent6"/>
          <w:sz w:val="20"/>
          <w:szCs w:val="20"/>
        </w:rPr>
      </w:pPr>
      <w:r>
        <w:rPr>
          <w:rFonts w:ascii="Yu Gothic UI" w:eastAsia="Yu Gothic UI" w:hAnsi="Yu Gothic UI"/>
          <w:b/>
          <w:noProof/>
          <w:color w:val="70AD47" w:themeColor="accent6"/>
          <w:sz w:val="20"/>
          <w:szCs w:val="20"/>
        </w:rPr>
        <mc:AlternateContent>
          <mc:Choice Requires="wps">
            <w:drawing>
              <wp:anchor distT="0" distB="0" distL="114300" distR="114300" simplePos="0" relativeHeight="251664384" behindDoc="0" locked="0" layoutInCell="1" allowOverlap="1" wp14:anchorId="1D67FE31" wp14:editId="6820068A">
                <wp:simplePos x="0" y="0"/>
                <wp:positionH relativeFrom="column">
                  <wp:posOffset>-80010</wp:posOffset>
                </wp:positionH>
                <wp:positionV relativeFrom="paragraph">
                  <wp:posOffset>171450</wp:posOffset>
                </wp:positionV>
                <wp:extent cx="6286500" cy="1653540"/>
                <wp:effectExtent l="0" t="0" r="19050" b="22860"/>
                <wp:wrapNone/>
                <wp:docPr id="5" name="四角形: 角を丸くする 5"/>
                <wp:cNvGraphicFramePr/>
                <a:graphic xmlns:a="http://schemas.openxmlformats.org/drawingml/2006/main">
                  <a:graphicData uri="http://schemas.microsoft.com/office/word/2010/wordprocessingShape">
                    <wps:wsp>
                      <wps:cNvSpPr/>
                      <wps:spPr>
                        <a:xfrm>
                          <a:off x="0" y="0"/>
                          <a:ext cx="6286500" cy="165354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516B39" id="四角形: 角を丸くする 5" o:spid="_x0000_s1026" style="position:absolute;left:0;text-align:left;margin-left:-6.3pt;margin-top:13.5pt;width:495pt;height:130.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" filled="f" strokecolor="red" strokeweight="1pt">
                <v:stroke joinstyle="miter"/>
              </v:roundrect>
            </w:pict>
          </mc:Fallback>
        </mc:AlternateContent>
      </w:r>
    </w:p>
    <w:p w14:paraId="792C9C94" w14:textId="4EA28928" w:rsidR="00652EB3" w:rsidRPr="008E0B1D" w:rsidRDefault="00652EB3" w:rsidP="008E0B1D">
      <w:pPr>
        <w:spacing w:line="400" w:lineRule="exact"/>
        <w:rPr>
          <w:rFonts w:ascii="Yu Gothic UI" w:eastAsia="Yu Gothic UI" w:hAnsi="Yu Gothic UI"/>
          <w:b/>
          <w:color w:val="FF0000"/>
          <w:sz w:val="28"/>
          <w:szCs w:val="28"/>
        </w:rPr>
      </w:pPr>
      <w:r w:rsidRPr="008E0B1D">
        <w:rPr>
          <w:rFonts w:ascii="Yu Gothic UI" w:eastAsia="Yu Gothic UI" w:hAnsi="Yu Gothic UI" w:hint="eastAsia"/>
          <w:b/>
          <w:color w:val="FF0000"/>
          <w:sz w:val="28"/>
          <w:szCs w:val="28"/>
        </w:rPr>
        <w:t>［観点</w:t>
      </w:r>
      <w:r w:rsidR="00F204C5" w:rsidRPr="008E0B1D">
        <w:rPr>
          <w:rFonts w:ascii="Yu Gothic UI" w:eastAsia="Yu Gothic UI" w:hAnsi="Yu Gothic UI" w:hint="eastAsia"/>
          <w:b/>
          <w:color w:val="FF0000"/>
          <w:sz w:val="28"/>
          <w:szCs w:val="28"/>
        </w:rPr>
        <w:t>の要約</w:t>
      </w:r>
      <w:r w:rsidRPr="008E0B1D">
        <w:rPr>
          <w:rFonts w:ascii="Yu Gothic UI" w:eastAsia="Yu Gothic UI" w:hAnsi="Yu Gothic UI" w:hint="eastAsia"/>
          <w:b/>
          <w:color w:val="FF0000"/>
          <w:sz w:val="28"/>
          <w:szCs w:val="28"/>
        </w:rPr>
        <w:t>］</w:t>
      </w:r>
    </w:p>
    <w:p w14:paraId="616506AD" w14:textId="5D29FDED" w:rsidR="00652EB3" w:rsidRPr="008E0B1D" w:rsidRDefault="00652EB3" w:rsidP="008E0B1D">
      <w:pPr>
        <w:spacing w:line="400" w:lineRule="exact"/>
        <w:rPr>
          <w:rFonts w:ascii="Yu Gothic UI" w:eastAsia="Yu Gothic UI" w:hAnsi="Yu Gothic UI"/>
          <w:bCs/>
          <w:sz w:val="28"/>
          <w:szCs w:val="28"/>
        </w:rPr>
      </w:pPr>
      <w:r w:rsidRPr="008E0B1D">
        <w:rPr>
          <w:rFonts w:ascii="Yu Gothic UI" w:eastAsia="Yu Gothic UI" w:hAnsi="Yu Gothic UI" w:hint="eastAsia"/>
          <w:b/>
          <w:color w:val="70AD47" w:themeColor="accent6"/>
          <w:sz w:val="28"/>
          <w:szCs w:val="28"/>
        </w:rPr>
        <w:t xml:space="preserve">　</w:t>
      </w:r>
      <w:r w:rsidRPr="008E0B1D">
        <w:rPr>
          <w:rFonts w:ascii="Yu Gothic UI" w:eastAsia="Yu Gothic UI" w:hAnsi="Yu Gothic UI" w:hint="eastAsia"/>
          <w:bCs/>
          <w:sz w:val="28"/>
          <w:szCs w:val="28"/>
        </w:rPr>
        <w:t>中学校の学習内容の復習により，基礎固めができる教科書である。紙面構成にはゆとりがあり，</w:t>
      </w:r>
      <w:r w:rsidR="00F204C5" w:rsidRPr="008E0B1D">
        <w:rPr>
          <w:rFonts w:ascii="Yu Gothic UI" w:eastAsia="Yu Gothic UI" w:hAnsi="Yu Gothic UI" w:hint="eastAsia"/>
          <w:bCs/>
          <w:sz w:val="28"/>
          <w:szCs w:val="28"/>
        </w:rPr>
        <w:t>生徒にとって身近な登場人物や</w:t>
      </w:r>
      <w:r w:rsidRPr="008E0B1D">
        <w:rPr>
          <w:rFonts w:ascii="Yu Gothic UI" w:eastAsia="Yu Gothic UI" w:hAnsi="Yu Gothic UI" w:hint="eastAsia"/>
          <w:bCs/>
          <w:sz w:val="28"/>
          <w:szCs w:val="28"/>
        </w:rPr>
        <w:t>イラスト</w:t>
      </w:r>
      <w:r w:rsidR="00F204C5" w:rsidRPr="008E0B1D">
        <w:rPr>
          <w:rFonts w:ascii="Yu Gothic UI" w:eastAsia="Yu Gothic UI" w:hAnsi="Yu Gothic UI" w:hint="eastAsia"/>
          <w:bCs/>
          <w:sz w:val="28"/>
          <w:szCs w:val="28"/>
        </w:rPr>
        <w:t>により</w:t>
      </w:r>
      <w:r w:rsidRPr="008E0B1D">
        <w:rPr>
          <w:rFonts w:ascii="Yu Gothic UI" w:eastAsia="Yu Gothic UI" w:hAnsi="Yu Gothic UI" w:hint="eastAsia"/>
          <w:bCs/>
          <w:sz w:val="28"/>
          <w:szCs w:val="28"/>
        </w:rPr>
        <w:t>，英語に苦手意識のある生徒でも抵抗なく授業に取り組めることが期待できる。</w:t>
      </w:r>
      <w:r w:rsidR="00F204C5" w:rsidRPr="008E0B1D">
        <w:rPr>
          <w:rFonts w:ascii="Yu Gothic UI" w:eastAsia="Yu Gothic UI" w:hAnsi="Yu Gothic UI" w:hint="eastAsia"/>
          <w:bCs/>
          <w:sz w:val="28"/>
          <w:szCs w:val="28"/>
        </w:rPr>
        <w:t>言語活動についても，生徒に馴染みのある話題で無理なく行える配慮がされている。</w:t>
      </w:r>
      <w:r w:rsidRPr="008E0B1D">
        <w:rPr>
          <w:rFonts w:ascii="Yu Gothic UI" w:eastAsia="Yu Gothic UI" w:hAnsi="Yu Gothic UI" w:hint="eastAsia"/>
          <w:bCs/>
          <w:sz w:val="28"/>
          <w:szCs w:val="28"/>
        </w:rPr>
        <w:t>通常課は1見開きで完結するため，スタートからゴールまで指導や学習に見通しを持ちやすい構成である。</w:t>
      </w:r>
    </w:p>
    <w:p w14:paraId="69DD061D" w14:textId="77777777" w:rsidR="00686CA5" w:rsidRPr="00652EB3" w:rsidRDefault="00686CA5" w:rsidP="008F5C05">
      <w:pPr>
        <w:rPr>
          <w:rFonts w:ascii="Yu Gothic UI" w:eastAsia="Yu Gothic UI" w:hAnsi="Yu Gothic UI"/>
          <w:bCs/>
          <w:sz w:val="20"/>
          <w:szCs w:val="20"/>
        </w:rPr>
      </w:pPr>
    </w:p>
    <w:p w14:paraId="4897A11A" w14:textId="295365DC" w:rsidR="008F5C05" w:rsidRPr="00E34209" w:rsidRDefault="006924EA" w:rsidP="008F5C05">
      <w:pPr>
        <w:rPr>
          <w:rFonts w:ascii="Yu Gothic UI" w:eastAsia="Yu Gothic UI" w:hAnsi="Yu Gothic UI"/>
          <w:b/>
          <w:color w:val="70AD47" w:themeColor="accent6"/>
          <w:sz w:val="20"/>
          <w:szCs w:val="20"/>
        </w:rPr>
      </w:pPr>
      <w:r>
        <w:rPr>
          <w:rFonts w:ascii="Yu Gothic UI" w:eastAsia="Yu Gothic UI" w:hAnsi="Yu Gothic UI" w:hint="eastAsia"/>
          <w:b/>
          <w:color w:val="70AD47" w:themeColor="accent6"/>
          <w:sz w:val="20"/>
          <w:szCs w:val="20"/>
        </w:rPr>
        <w:t>［</w:t>
      </w:r>
      <w:r w:rsidR="00F729D4" w:rsidRPr="00F729D4">
        <w:rPr>
          <w:rFonts w:ascii="Yu Gothic UI" w:eastAsia="Yu Gothic UI" w:hAnsi="Yu Gothic UI" w:hint="eastAsia"/>
          <w:b/>
          <w:color w:val="70AD47" w:themeColor="accent6"/>
          <w:sz w:val="20"/>
          <w:szCs w:val="20"/>
        </w:rPr>
        <w:t>内容</w:t>
      </w:r>
      <w:r>
        <w:rPr>
          <w:rFonts w:ascii="Yu Gothic UI" w:eastAsia="Yu Gothic UI" w:hAnsi="Yu Gothic UI" w:hint="eastAsia"/>
          <w:b/>
          <w:color w:val="70AD47" w:themeColor="accent6"/>
          <w:sz w:val="20"/>
          <w:szCs w:val="20"/>
        </w:rPr>
        <w:t>］</w:t>
      </w:r>
    </w:p>
    <w:p w14:paraId="320A8A99" w14:textId="00EC3474" w:rsidR="00E87D59" w:rsidRDefault="008F5C05" w:rsidP="00E87D59">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009F74F0" w:rsidRPr="009F74F0">
        <w:rPr>
          <w:rFonts w:ascii="Yu Gothic UI" w:eastAsia="Yu Gothic UI" w:hAnsi="Yu Gothic UI" w:hint="eastAsia"/>
          <w:sz w:val="20"/>
          <w:szCs w:val="20"/>
        </w:rPr>
        <w:t>扱う言語材料のほとんどは中学校の学習内容</w:t>
      </w:r>
      <w:r w:rsidR="000E4D7C">
        <w:rPr>
          <w:rFonts w:ascii="Yu Gothic UI" w:eastAsia="Yu Gothic UI" w:hAnsi="Yu Gothic UI" w:hint="eastAsia"/>
          <w:sz w:val="20"/>
          <w:szCs w:val="20"/>
        </w:rPr>
        <w:t>なので</w:t>
      </w:r>
      <w:r w:rsidR="009F74F0" w:rsidRPr="009F74F0">
        <w:rPr>
          <w:rFonts w:ascii="Yu Gothic UI" w:eastAsia="Yu Gothic UI" w:hAnsi="Yu Gothic UI" w:hint="eastAsia"/>
          <w:sz w:val="20"/>
          <w:szCs w:val="20"/>
        </w:rPr>
        <w:t>，無理なく</w:t>
      </w:r>
      <w:r w:rsidR="000E4D7C">
        <w:rPr>
          <w:rFonts w:ascii="Yu Gothic UI" w:eastAsia="Yu Gothic UI" w:hAnsi="Yu Gothic UI" w:hint="eastAsia"/>
          <w:sz w:val="20"/>
          <w:szCs w:val="20"/>
        </w:rPr>
        <w:t>復習と</w:t>
      </w:r>
      <w:r w:rsidR="009F74F0" w:rsidRPr="009F74F0">
        <w:rPr>
          <w:rFonts w:ascii="Yu Gothic UI" w:eastAsia="Yu Gothic UI" w:hAnsi="Yu Gothic UI" w:hint="eastAsia"/>
          <w:sz w:val="20"/>
          <w:szCs w:val="20"/>
        </w:rPr>
        <w:t>基礎固め</w:t>
      </w:r>
      <w:r w:rsidR="000E4D7C">
        <w:rPr>
          <w:rFonts w:ascii="Yu Gothic UI" w:eastAsia="Yu Gothic UI" w:hAnsi="Yu Gothic UI" w:hint="eastAsia"/>
          <w:sz w:val="20"/>
          <w:szCs w:val="20"/>
        </w:rPr>
        <w:t>ができ</w:t>
      </w:r>
      <w:r w:rsidR="009C0EBD">
        <w:rPr>
          <w:rFonts w:ascii="Yu Gothic UI" w:eastAsia="Yu Gothic UI" w:hAnsi="Yu Gothic UI" w:hint="eastAsia"/>
          <w:sz w:val="20"/>
          <w:szCs w:val="20"/>
        </w:rPr>
        <w:t>る</w:t>
      </w:r>
      <w:r w:rsidR="009F74F0" w:rsidRPr="009F74F0">
        <w:rPr>
          <w:rFonts w:ascii="Yu Gothic UI" w:eastAsia="Yu Gothic UI" w:hAnsi="Yu Gothic UI" w:hint="eastAsia"/>
          <w:sz w:val="20"/>
          <w:szCs w:val="20"/>
        </w:rPr>
        <w:t>。</w:t>
      </w:r>
    </w:p>
    <w:p w14:paraId="4195157F" w14:textId="1D07736E" w:rsidR="003879A7" w:rsidRPr="00E87D59" w:rsidRDefault="003879A7" w:rsidP="00E87D59">
      <w:pPr>
        <w:ind w:left="200" w:hangingChars="100" w:hanging="200"/>
        <w:rPr>
          <w:rFonts w:ascii="Yu Gothic UI" w:eastAsia="Yu Gothic UI" w:hAnsi="Yu Gothic UI"/>
          <w:sz w:val="20"/>
          <w:szCs w:val="20"/>
        </w:rPr>
      </w:pPr>
      <w:r w:rsidRPr="00DB1A75">
        <w:rPr>
          <w:rFonts w:ascii="Yu Gothic UI" w:eastAsia="Yu Gothic UI" w:hAnsi="Yu Gothic UI" w:hint="eastAsia"/>
          <w:color w:val="70AD47" w:themeColor="accent6"/>
          <w:sz w:val="20"/>
          <w:szCs w:val="20"/>
        </w:rPr>
        <w:t>●</w:t>
      </w:r>
      <w:r w:rsidR="009F74F0">
        <w:rPr>
          <w:rFonts w:ascii="Yu Gothic UI" w:eastAsia="Yu Gothic UI" w:hAnsi="Yu Gothic UI" w:hint="eastAsia"/>
          <w:kern w:val="0"/>
          <w:sz w:val="20"/>
          <w:szCs w:val="20"/>
        </w:rPr>
        <w:t>本文対話（</w:t>
      </w:r>
      <w:r w:rsidR="009F74F0">
        <w:rPr>
          <w:rFonts w:ascii="Yu Gothic UI" w:eastAsia="Yu Gothic UI" w:hAnsi="Yu Gothic UI"/>
          <w:kern w:val="0"/>
          <w:sz w:val="20"/>
          <w:szCs w:val="20"/>
        </w:rPr>
        <w:t>DIALOG</w:t>
      </w:r>
      <w:r w:rsidR="009F74F0">
        <w:rPr>
          <w:rFonts w:ascii="Yu Gothic UI" w:eastAsia="Yu Gothic UI" w:hAnsi="Yu Gothic UI" w:hint="eastAsia"/>
          <w:kern w:val="0"/>
          <w:sz w:val="20"/>
          <w:szCs w:val="20"/>
        </w:rPr>
        <w:t>）では，さまざまなトピックが扱われており，興味・関心を持って学習できるよう配慮されている。</w:t>
      </w:r>
    </w:p>
    <w:p w14:paraId="5E362F0D" w14:textId="52B42B16" w:rsidR="00E87D59" w:rsidRDefault="00E87D59" w:rsidP="00CA2906">
      <w:pPr>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003879A7" w:rsidRPr="00DB1A75">
        <w:rPr>
          <w:rFonts w:ascii="Yu Gothic UI" w:eastAsia="Yu Gothic UI" w:hAnsi="Yu Gothic UI" w:hint="eastAsia"/>
          <w:sz w:val="20"/>
          <w:szCs w:val="20"/>
        </w:rPr>
        <w:t>ターゲットとなる言語材料は</w:t>
      </w:r>
      <w:r w:rsidR="00A970AA">
        <w:rPr>
          <w:rFonts w:ascii="Yu Gothic UI" w:eastAsia="Yu Gothic UI" w:hAnsi="Yu Gothic UI" w:hint="eastAsia"/>
          <w:sz w:val="20"/>
          <w:szCs w:val="20"/>
        </w:rPr>
        <w:t>「</w:t>
      </w:r>
      <w:r w:rsidR="003879A7" w:rsidRPr="00DB1A75">
        <w:rPr>
          <w:rFonts w:ascii="Yu Gothic UI" w:eastAsia="Yu Gothic UI" w:hAnsi="Yu Gothic UI" w:hint="eastAsia"/>
          <w:sz w:val="20"/>
          <w:szCs w:val="20"/>
        </w:rPr>
        <w:t>F</w:t>
      </w:r>
      <w:r w:rsidR="009F74F0">
        <w:rPr>
          <w:rFonts w:ascii="Yu Gothic UI" w:eastAsia="Yu Gothic UI" w:hAnsi="Yu Gothic UI"/>
          <w:sz w:val="20"/>
          <w:szCs w:val="20"/>
        </w:rPr>
        <w:t>OCUS</w:t>
      </w:r>
      <w:r w:rsidR="00A970AA">
        <w:rPr>
          <w:rFonts w:ascii="Yu Gothic UI" w:eastAsia="Yu Gothic UI" w:hAnsi="Yu Gothic UI" w:hint="eastAsia"/>
          <w:sz w:val="20"/>
          <w:szCs w:val="20"/>
        </w:rPr>
        <w:t>」</w:t>
      </w:r>
      <w:r w:rsidR="000E4D7C">
        <w:rPr>
          <w:rFonts w:ascii="Yu Gothic UI" w:eastAsia="Yu Gothic UI" w:hAnsi="Yu Gothic UI" w:hint="eastAsia"/>
          <w:sz w:val="20"/>
          <w:szCs w:val="20"/>
        </w:rPr>
        <w:t>にある例文と解説を通して</w:t>
      </w:r>
      <w:r w:rsidR="003879A7" w:rsidRPr="00DB1A75">
        <w:rPr>
          <w:rFonts w:ascii="Yu Gothic UI" w:eastAsia="Yu Gothic UI" w:hAnsi="Yu Gothic UI" w:hint="eastAsia"/>
          <w:sz w:val="20"/>
          <w:szCs w:val="20"/>
        </w:rPr>
        <w:t>理解し，</w:t>
      </w:r>
      <w:r w:rsidR="00A970AA">
        <w:rPr>
          <w:rFonts w:ascii="Yu Gothic UI" w:eastAsia="Yu Gothic UI" w:hAnsi="Yu Gothic UI" w:hint="eastAsia"/>
          <w:sz w:val="20"/>
          <w:szCs w:val="20"/>
        </w:rPr>
        <w:t>「</w:t>
      </w:r>
      <w:r w:rsidR="003879A7" w:rsidRPr="00DB1A75">
        <w:rPr>
          <w:rFonts w:ascii="Yu Gothic UI" w:eastAsia="Yu Gothic UI" w:hAnsi="Yu Gothic UI" w:hint="eastAsia"/>
          <w:sz w:val="20"/>
          <w:szCs w:val="20"/>
        </w:rPr>
        <w:t>E</w:t>
      </w:r>
      <w:r w:rsidR="009F74F0">
        <w:rPr>
          <w:rFonts w:ascii="Yu Gothic UI" w:eastAsia="Yu Gothic UI" w:hAnsi="Yu Gothic UI"/>
          <w:sz w:val="20"/>
          <w:szCs w:val="20"/>
        </w:rPr>
        <w:t>XERCISES</w:t>
      </w:r>
      <w:r w:rsidR="00A970AA">
        <w:rPr>
          <w:rFonts w:ascii="Yu Gothic UI" w:eastAsia="Yu Gothic UI" w:hAnsi="Yu Gothic UI" w:hint="eastAsia"/>
          <w:sz w:val="20"/>
          <w:szCs w:val="20"/>
        </w:rPr>
        <w:t>」</w:t>
      </w:r>
      <w:r w:rsidR="003879A7" w:rsidRPr="00DB1A75">
        <w:rPr>
          <w:rFonts w:ascii="Yu Gothic UI" w:eastAsia="Yu Gothic UI" w:hAnsi="Yu Gothic UI" w:hint="eastAsia"/>
          <w:sz w:val="20"/>
          <w:szCs w:val="20"/>
        </w:rPr>
        <w:t>の練習問題</w:t>
      </w:r>
      <w:r w:rsidR="000E4D7C">
        <w:rPr>
          <w:rFonts w:ascii="Yu Gothic UI" w:eastAsia="Yu Gothic UI" w:hAnsi="Yu Gothic UI" w:hint="eastAsia"/>
          <w:sz w:val="20"/>
          <w:szCs w:val="20"/>
        </w:rPr>
        <w:t>で</w:t>
      </w:r>
      <w:r w:rsidR="003879A7" w:rsidRPr="00DB1A75">
        <w:rPr>
          <w:rFonts w:ascii="Yu Gothic UI" w:eastAsia="Yu Gothic UI" w:hAnsi="Yu Gothic UI" w:hint="eastAsia"/>
          <w:sz w:val="20"/>
          <w:szCs w:val="20"/>
        </w:rPr>
        <w:t>定着できる</w:t>
      </w:r>
      <w:r w:rsidR="000E4D7C">
        <w:rPr>
          <w:rFonts w:ascii="Yu Gothic UI" w:eastAsia="Yu Gothic UI" w:hAnsi="Yu Gothic UI" w:hint="eastAsia"/>
          <w:sz w:val="20"/>
          <w:szCs w:val="20"/>
        </w:rPr>
        <w:t>。E</w:t>
      </w:r>
      <w:r w:rsidR="000E4D7C">
        <w:rPr>
          <w:rFonts w:ascii="Yu Gothic UI" w:eastAsia="Yu Gothic UI" w:hAnsi="Yu Gothic UI"/>
          <w:sz w:val="20"/>
          <w:szCs w:val="20"/>
        </w:rPr>
        <w:t>XERCISES</w:t>
      </w:r>
      <w:r w:rsidR="000E4D7C">
        <w:rPr>
          <w:rFonts w:ascii="Yu Gothic UI" w:eastAsia="Yu Gothic UI" w:hAnsi="Yu Gothic UI" w:hint="eastAsia"/>
          <w:sz w:val="20"/>
          <w:szCs w:val="20"/>
        </w:rPr>
        <w:t>③ではイラスト内容を英文に書き</w:t>
      </w:r>
      <w:r w:rsidR="009C0EBD">
        <w:rPr>
          <w:rFonts w:ascii="Yu Gothic UI" w:eastAsia="Yu Gothic UI" w:hAnsi="Yu Gothic UI" w:hint="eastAsia"/>
          <w:sz w:val="20"/>
          <w:szCs w:val="20"/>
        </w:rPr>
        <w:t>起こす</w:t>
      </w:r>
      <w:r w:rsidR="000E4D7C">
        <w:rPr>
          <w:rFonts w:ascii="Yu Gothic UI" w:eastAsia="Yu Gothic UI" w:hAnsi="Yu Gothic UI" w:hint="eastAsia"/>
          <w:sz w:val="20"/>
          <w:szCs w:val="20"/>
        </w:rPr>
        <w:t>活動なので，</w:t>
      </w:r>
      <w:r w:rsidR="00CA2906">
        <w:rPr>
          <w:rFonts w:ascii="Yu Gothic UI" w:eastAsia="Yu Gothic UI" w:hAnsi="Yu Gothic UI" w:hint="eastAsia"/>
          <w:sz w:val="20"/>
          <w:szCs w:val="20"/>
        </w:rPr>
        <w:t>表現力の基盤を</w:t>
      </w:r>
      <w:r w:rsidR="000E4D7C">
        <w:rPr>
          <w:rFonts w:ascii="Yu Gothic UI" w:eastAsia="Yu Gothic UI" w:hAnsi="Yu Gothic UI" w:hint="eastAsia"/>
          <w:sz w:val="20"/>
          <w:szCs w:val="20"/>
        </w:rPr>
        <w:t>養う</w:t>
      </w:r>
      <w:r w:rsidR="00CA2906">
        <w:rPr>
          <w:rFonts w:ascii="Yu Gothic UI" w:eastAsia="Yu Gothic UI" w:hAnsi="Yu Gothic UI" w:hint="eastAsia"/>
          <w:sz w:val="20"/>
          <w:szCs w:val="20"/>
        </w:rPr>
        <w:t>ことができる。</w:t>
      </w:r>
    </w:p>
    <w:p w14:paraId="68239E14" w14:textId="47F84409" w:rsidR="005E1BE4" w:rsidRDefault="005E1BE4" w:rsidP="00CA2906">
      <w:pPr>
        <w:ind w:left="200" w:hangingChars="100" w:hanging="200"/>
        <w:rPr>
          <w:rFonts w:ascii="Yu Gothic UI" w:eastAsia="Yu Gothic UI" w:hAnsi="Yu Gothic UI"/>
          <w:sz w:val="20"/>
          <w:szCs w:val="20"/>
        </w:rPr>
      </w:pPr>
      <w:r>
        <w:rPr>
          <w:rFonts w:ascii="Yu Gothic UI" w:eastAsia="Yu Gothic UI" w:hAnsi="Yu Gothic UI" w:hint="eastAsia"/>
          <w:color w:val="70AD47" w:themeColor="accent6"/>
          <w:sz w:val="20"/>
          <w:szCs w:val="20"/>
        </w:rPr>
        <w:t>●</w:t>
      </w:r>
      <w:r w:rsidR="00A80DD0" w:rsidRPr="00A80DD0">
        <w:rPr>
          <w:rFonts w:ascii="Yu Gothic UI" w:eastAsia="Yu Gothic UI" w:hAnsi="Yu Gothic UI" w:hint="eastAsia"/>
          <w:sz w:val="20"/>
          <w:szCs w:val="20"/>
        </w:rPr>
        <w:t>課末の</w:t>
      </w:r>
      <w:r w:rsidR="00A970AA">
        <w:rPr>
          <w:rFonts w:ascii="Yu Gothic UI" w:eastAsia="Yu Gothic UI" w:hAnsi="Yu Gothic UI" w:hint="eastAsia"/>
          <w:sz w:val="20"/>
          <w:szCs w:val="20"/>
        </w:rPr>
        <w:t>「</w:t>
      </w:r>
      <w:r w:rsidR="00A80DD0" w:rsidRPr="00A80DD0">
        <w:rPr>
          <w:rFonts w:ascii="Yu Gothic UI" w:eastAsia="Yu Gothic UI" w:hAnsi="Yu Gothic UI" w:hint="eastAsia"/>
          <w:sz w:val="20"/>
          <w:szCs w:val="20"/>
        </w:rPr>
        <w:t>P</w:t>
      </w:r>
      <w:r w:rsidR="00A80DD0" w:rsidRPr="00A80DD0">
        <w:rPr>
          <w:rFonts w:ascii="Yu Gothic UI" w:eastAsia="Yu Gothic UI" w:hAnsi="Yu Gothic UI"/>
          <w:sz w:val="20"/>
          <w:szCs w:val="20"/>
        </w:rPr>
        <w:t>ERFORM</w:t>
      </w:r>
      <w:r w:rsidR="00A970AA">
        <w:rPr>
          <w:rFonts w:ascii="Yu Gothic UI" w:eastAsia="Yu Gothic UI" w:hAnsi="Yu Gothic UI" w:hint="eastAsia"/>
          <w:sz w:val="20"/>
          <w:szCs w:val="20"/>
        </w:rPr>
        <w:t>」</w:t>
      </w:r>
      <w:r w:rsidRPr="002B28BF">
        <w:rPr>
          <w:rFonts w:ascii="Yu Gothic UI" w:eastAsia="Yu Gothic UI" w:hAnsi="Yu Gothic UI" w:hint="eastAsia"/>
          <w:sz w:val="20"/>
          <w:szCs w:val="20"/>
        </w:rPr>
        <w:t>で</w:t>
      </w:r>
      <w:r w:rsidR="00A80DD0">
        <w:rPr>
          <w:rFonts w:ascii="Yu Gothic UI" w:eastAsia="Yu Gothic UI" w:hAnsi="Yu Gothic UI" w:hint="eastAsia"/>
          <w:sz w:val="20"/>
          <w:szCs w:val="20"/>
        </w:rPr>
        <w:t>自己表現活動を積み重ね，着実に発信力を伸長できる構成となっている。</w:t>
      </w:r>
    </w:p>
    <w:p w14:paraId="26E5E63E" w14:textId="6690A2FD" w:rsidR="00A970AA" w:rsidRPr="002B28BF" w:rsidRDefault="00A970AA" w:rsidP="00CA2906">
      <w:pPr>
        <w:ind w:left="200" w:hangingChars="100" w:hanging="200"/>
        <w:rPr>
          <w:rFonts w:ascii="Yu Gothic UI" w:eastAsia="Yu Gothic UI" w:hAnsi="Yu Gothic UI"/>
          <w:sz w:val="20"/>
          <w:szCs w:val="20"/>
        </w:rPr>
      </w:pPr>
      <w:bookmarkStart w:id="0" w:name="_Hlk70495593"/>
      <w:r>
        <w:rPr>
          <w:rFonts w:ascii="Yu Gothic UI" w:eastAsia="Yu Gothic UI" w:hAnsi="Yu Gothic UI" w:hint="eastAsia"/>
          <w:color w:val="70AD47" w:themeColor="accent6"/>
          <w:sz w:val="20"/>
          <w:szCs w:val="20"/>
        </w:rPr>
        <w:t>●</w:t>
      </w:r>
      <w:r w:rsidRPr="00F84BF6">
        <w:rPr>
          <w:rFonts w:ascii="Yu Gothic UI" w:eastAsia="Yu Gothic UI" w:hAnsi="Yu Gothic UI" w:hint="eastAsia"/>
          <w:sz w:val="20"/>
          <w:szCs w:val="20"/>
        </w:rPr>
        <w:t>各課で学んだ言語材料は</w:t>
      </w:r>
      <w:r w:rsidR="000E4D7C">
        <w:rPr>
          <w:rFonts w:ascii="Yu Gothic UI" w:eastAsia="Yu Gothic UI" w:hAnsi="Yu Gothic UI" w:hint="eastAsia"/>
          <w:sz w:val="20"/>
          <w:szCs w:val="20"/>
        </w:rPr>
        <w:t>巻末の</w:t>
      </w:r>
      <w:r w:rsidRPr="00F84BF6">
        <w:rPr>
          <w:rFonts w:ascii="Yu Gothic UI" w:eastAsia="Yu Gothic UI" w:hAnsi="Yu Gothic UI" w:hint="eastAsia"/>
          <w:sz w:val="20"/>
          <w:szCs w:val="20"/>
        </w:rPr>
        <w:t>「文法のまとめ」で復習でき，</w:t>
      </w:r>
      <w:r w:rsidR="000E4D7C">
        <w:rPr>
          <w:rFonts w:ascii="Yu Gothic UI" w:eastAsia="Yu Gothic UI" w:hAnsi="Yu Gothic UI" w:hint="eastAsia"/>
          <w:sz w:val="20"/>
          <w:szCs w:val="20"/>
        </w:rPr>
        <w:t>隣ページの</w:t>
      </w:r>
      <w:r w:rsidR="00F84BF6" w:rsidRPr="00F84BF6">
        <w:rPr>
          <w:rFonts w:ascii="Yu Gothic UI" w:eastAsia="Yu Gothic UI" w:hAnsi="Yu Gothic UI" w:hint="eastAsia"/>
          <w:sz w:val="20"/>
          <w:szCs w:val="20"/>
        </w:rPr>
        <w:t>「A</w:t>
      </w:r>
      <w:r w:rsidR="00F84BF6" w:rsidRPr="00F84BF6">
        <w:rPr>
          <w:rFonts w:ascii="Yu Gothic UI" w:eastAsia="Yu Gothic UI" w:hAnsi="Yu Gothic UI"/>
          <w:sz w:val="20"/>
          <w:szCs w:val="20"/>
        </w:rPr>
        <w:t>ctivity Plus</w:t>
      </w:r>
      <w:r w:rsidR="00F84BF6" w:rsidRPr="00F84BF6">
        <w:rPr>
          <w:rFonts w:ascii="Yu Gothic UI" w:eastAsia="Yu Gothic UI" w:hAnsi="Yu Gothic UI" w:hint="eastAsia"/>
          <w:sz w:val="20"/>
          <w:szCs w:val="20"/>
        </w:rPr>
        <w:t>」ではそれらを用いた自己表現活動を行うことができる。</w:t>
      </w:r>
    </w:p>
    <w:bookmarkEnd w:id="0"/>
    <w:p w14:paraId="13369391" w14:textId="77777777" w:rsidR="00F729D4" w:rsidRPr="008707E0" w:rsidRDefault="00F729D4" w:rsidP="008F5C05">
      <w:pPr>
        <w:rPr>
          <w:rFonts w:ascii="Yu Gothic UI" w:eastAsia="Yu Gothic UI" w:hAnsi="Yu Gothic UI"/>
          <w:sz w:val="20"/>
          <w:szCs w:val="20"/>
        </w:rPr>
      </w:pPr>
    </w:p>
    <w:p w14:paraId="0F9CB8EA" w14:textId="213F53CE" w:rsidR="008F5C05" w:rsidRPr="00E34209" w:rsidRDefault="006924EA" w:rsidP="008F5C05">
      <w:pPr>
        <w:rPr>
          <w:rFonts w:ascii="Yu Gothic UI" w:eastAsia="Yu Gothic UI" w:hAnsi="Yu Gothic UI"/>
          <w:b/>
          <w:color w:val="4472C4" w:themeColor="accent5"/>
          <w:sz w:val="20"/>
          <w:szCs w:val="20"/>
        </w:rPr>
      </w:pPr>
      <w:r>
        <w:rPr>
          <w:rFonts w:ascii="Yu Gothic UI" w:eastAsia="Yu Gothic UI" w:hAnsi="Yu Gothic UI" w:hint="eastAsia"/>
          <w:b/>
          <w:color w:val="4472C4" w:themeColor="accent5"/>
          <w:sz w:val="20"/>
          <w:szCs w:val="20"/>
        </w:rPr>
        <w:t>［</w:t>
      </w:r>
      <w:r w:rsidR="00F729D4" w:rsidRPr="00F729D4">
        <w:rPr>
          <w:rFonts w:ascii="Yu Gothic UI" w:eastAsia="Yu Gothic UI" w:hAnsi="Yu Gothic UI" w:hint="eastAsia"/>
          <w:b/>
          <w:color w:val="4472C4" w:themeColor="accent5"/>
          <w:sz w:val="20"/>
          <w:szCs w:val="20"/>
        </w:rPr>
        <w:t>組織・配列</w:t>
      </w:r>
      <w:r w:rsidR="00FE768D">
        <w:rPr>
          <w:rFonts w:ascii="Yu Gothic UI" w:eastAsia="Yu Gothic UI" w:hAnsi="Yu Gothic UI" w:hint="eastAsia"/>
          <w:b/>
          <w:color w:val="4472C4" w:themeColor="accent5"/>
          <w:sz w:val="20"/>
          <w:szCs w:val="20"/>
        </w:rPr>
        <w:t>と</w:t>
      </w:r>
      <w:r w:rsidR="00F729D4" w:rsidRPr="00F729D4">
        <w:rPr>
          <w:rFonts w:ascii="Yu Gothic UI" w:eastAsia="Yu Gothic UI" w:hAnsi="Yu Gothic UI" w:hint="eastAsia"/>
          <w:b/>
          <w:color w:val="4472C4" w:themeColor="accent5"/>
          <w:sz w:val="20"/>
          <w:szCs w:val="20"/>
        </w:rPr>
        <w:t>分量</w:t>
      </w:r>
      <w:r>
        <w:rPr>
          <w:rFonts w:ascii="Yu Gothic UI" w:eastAsia="Yu Gothic UI" w:hAnsi="Yu Gothic UI" w:hint="eastAsia"/>
          <w:b/>
          <w:color w:val="4472C4" w:themeColor="accent5"/>
          <w:sz w:val="20"/>
          <w:szCs w:val="20"/>
        </w:rPr>
        <w:t>］</w:t>
      </w:r>
    </w:p>
    <w:p w14:paraId="46FF98FC" w14:textId="65118C3C" w:rsidR="00A970AA" w:rsidRDefault="00A970AA" w:rsidP="009F74F0">
      <w:pPr>
        <w:ind w:left="200" w:hangingChars="100" w:hanging="200"/>
        <w:rPr>
          <w:rFonts w:ascii="Yu Gothic UI" w:eastAsia="Yu Gothic UI" w:hAnsi="Yu Gothic UI"/>
          <w:color w:val="4472C4" w:themeColor="accent5"/>
          <w:sz w:val="20"/>
          <w:szCs w:val="20"/>
        </w:rPr>
      </w:pPr>
      <w:r>
        <w:rPr>
          <w:rFonts w:ascii="Yu Gothic UI" w:eastAsia="Yu Gothic UI" w:hAnsi="Yu Gothic UI" w:hint="eastAsia"/>
          <w:color w:val="4472C4" w:themeColor="accent5"/>
          <w:sz w:val="20"/>
          <w:szCs w:val="20"/>
        </w:rPr>
        <w:t>●</w:t>
      </w:r>
      <w:r w:rsidRPr="00A970AA">
        <w:rPr>
          <w:rFonts w:ascii="Yu Gothic UI" w:eastAsia="Yu Gothic UI" w:hAnsi="Yu Gothic UI" w:hint="eastAsia"/>
          <w:sz w:val="20"/>
          <w:szCs w:val="20"/>
        </w:rPr>
        <w:t>課数は20で，１課2時間での指導が想定されており，</w:t>
      </w:r>
      <w:r w:rsidR="000E4D7C">
        <w:rPr>
          <w:rFonts w:ascii="Yu Gothic UI" w:eastAsia="Yu Gothic UI" w:hAnsi="Yu Gothic UI" w:hint="eastAsia"/>
          <w:sz w:val="20"/>
          <w:szCs w:val="20"/>
        </w:rPr>
        <w:t>1年を通して</w:t>
      </w:r>
      <w:r w:rsidRPr="00A970AA">
        <w:rPr>
          <w:rFonts w:ascii="Yu Gothic UI" w:eastAsia="Yu Gothic UI" w:hAnsi="Yu Gothic UI" w:hint="eastAsia"/>
          <w:sz w:val="20"/>
          <w:szCs w:val="20"/>
        </w:rPr>
        <w:t>余裕を</w:t>
      </w:r>
      <w:r w:rsidR="000E4D7C">
        <w:rPr>
          <w:rFonts w:ascii="Yu Gothic UI" w:eastAsia="Yu Gothic UI" w:hAnsi="Yu Gothic UI" w:hint="eastAsia"/>
          <w:sz w:val="20"/>
          <w:szCs w:val="20"/>
        </w:rPr>
        <w:t>持って</w:t>
      </w:r>
      <w:r w:rsidRPr="00A970AA">
        <w:rPr>
          <w:rFonts w:ascii="Yu Gothic UI" w:eastAsia="Yu Gothic UI" w:hAnsi="Yu Gothic UI" w:hint="eastAsia"/>
          <w:sz w:val="20"/>
          <w:szCs w:val="20"/>
        </w:rPr>
        <w:t>指導できるよう配慮されている。</w:t>
      </w:r>
    </w:p>
    <w:p w14:paraId="5EDB2E6E" w14:textId="2F3CCE83" w:rsidR="009F74F0" w:rsidRPr="008707E0" w:rsidRDefault="008F5C05" w:rsidP="009F74F0">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F65F3B" w:rsidRPr="008707E0">
        <w:rPr>
          <w:rFonts w:ascii="Yu Gothic UI" w:eastAsia="Yu Gothic UI" w:hAnsi="Yu Gothic UI" w:hint="eastAsia"/>
          <w:sz w:val="20"/>
          <w:szCs w:val="20"/>
        </w:rPr>
        <w:t>通常課は</w:t>
      </w:r>
      <w:r w:rsidR="009C0EBD">
        <w:rPr>
          <w:rFonts w:ascii="Yu Gothic UI" w:eastAsia="Yu Gothic UI" w:hAnsi="Yu Gothic UI" w:hint="eastAsia"/>
          <w:sz w:val="20"/>
          <w:szCs w:val="20"/>
        </w:rPr>
        <w:t>，</w:t>
      </w:r>
      <w:r w:rsidR="009F74F0">
        <w:rPr>
          <w:rFonts w:ascii="Yu Gothic UI" w:eastAsia="Yu Gothic UI" w:hAnsi="Yu Gothic UI"/>
          <w:sz w:val="20"/>
          <w:szCs w:val="20"/>
        </w:rPr>
        <w:t>1</w:t>
      </w:r>
      <w:r w:rsidR="009F74F0">
        <w:rPr>
          <w:rFonts w:ascii="Yu Gothic UI" w:eastAsia="Yu Gothic UI" w:hAnsi="Yu Gothic UI" w:hint="eastAsia"/>
          <w:sz w:val="20"/>
          <w:szCs w:val="20"/>
        </w:rPr>
        <w:t>見開き2ページで完結するため，学習や授業の見通しが立てやすくなっている。</w:t>
      </w:r>
    </w:p>
    <w:p w14:paraId="0FB6C82E" w14:textId="4557CBCF" w:rsidR="009C34DA" w:rsidRPr="009C34DA" w:rsidRDefault="009C34DA" w:rsidP="009C34DA">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D30E3B" w:rsidRPr="003879A7">
        <w:rPr>
          <w:rFonts w:ascii="Yu Gothic UI" w:eastAsia="Yu Gothic UI" w:hAnsi="Yu Gothic UI" w:hint="eastAsia"/>
          <w:sz w:val="20"/>
          <w:szCs w:val="20"/>
        </w:rPr>
        <w:t>本文対話（</w:t>
      </w:r>
      <w:r w:rsidR="009F74F0">
        <w:rPr>
          <w:rFonts w:ascii="Yu Gothic UI" w:eastAsia="Yu Gothic UI" w:hAnsi="Yu Gothic UI"/>
          <w:sz w:val="20"/>
          <w:szCs w:val="20"/>
        </w:rPr>
        <w:t>DIALOG</w:t>
      </w:r>
      <w:r w:rsidR="00D30E3B" w:rsidRPr="003879A7">
        <w:rPr>
          <w:rFonts w:ascii="Yu Gothic UI" w:eastAsia="Yu Gothic UI" w:hAnsi="Yu Gothic UI" w:hint="eastAsia"/>
          <w:sz w:val="20"/>
          <w:szCs w:val="20"/>
        </w:rPr>
        <w:t>）</w:t>
      </w:r>
      <w:r w:rsidR="009F74F0">
        <w:rPr>
          <w:rFonts w:ascii="Yu Gothic UI" w:eastAsia="Yu Gothic UI" w:hAnsi="Yu Gothic UI" w:hint="eastAsia"/>
          <w:sz w:val="20"/>
          <w:szCs w:val="20"/>
        </w:rPr>
        <w:t>の英文は短く，</w:t>
      </w:r>
      <w:r w:rsidR="00F84BF6">
        <w:rPr>
          <w:rFonts w:ascii="Yu Gothic UI" w:eastAsia="Yu Gothic UI" w:hAnsi="Yu Gothic UI" w:hint="eastAsia"/>
          <w:sz w:val="20"/>
          <w:szCs w:val="20"/>
        </w:rPr>
        <w:t>生徒の負担が軽減されるよう配慮されている</w:t>
      </w:r>
      <w:r w:rsidR="009F74F0">
        <w:rPr>
          <w:rFonts w:ascii="Yu Gothic UI" w:eastAsia="Yu Gothic UI" w:hAnsi="Yu Gothic UI" w:hint="eastAsia"/>
          <w:sz w:val="20"/>
          <w:szCs w:val="20"/>
        </w:rPr>
        <w:t>。</w:t>
      </w:r>
    </w:p>
    <w:p w14:paraId="1610D803" w14:textId="00D7EC5B" w:rsidR="008F5C05" w:rsidRDefault="009C34DA" w:rsidP="009C34DA">
      <w:pPr>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37642B" w:rsidRPr="0037642B">
        <w:rPr>
          <w:rFonts w:ascii="Yu Gothic UI" w:eastAsia="Yu Gothic UI" w:hAnsi="Yu Gothic UI" w:hint="eastAsia"/>
          <w:sz w:val="20"/>
          <w:szCs w:val="20"/>
        </w:rPr>
        <w:t>2</w:t>
      </w:r>
      <w:r w:rsidR="009C0EBD">
        <w:rPr>
          <w:rFonts w:ascii="Yu Gothic UI" w:eastAsia="Yu Gothic UI" w:hAnsi="Yu Gothic UI" w:hint="eastAsia"/>
          <w:sz w:val="20"/>
          <w:szCs w:val="20"/>
        </w:rPr>
        <w:t>～</w:t>
      </w:r>
      <w:r w:rsidR="0037642B" w:rsidRPr="0037642B">
        <w:rPr>
          <w:rFonts w:ascii="Yu Gothic UI" w:eastAsia="Yu Gothic UI" w:hAnsi="Yu Gothic UI"/>
          <w:sz w:val="20"/>
          <w:szCs w:val="20"/>
        </w:rPr>
        <w:t>5</w:t>
      </w:r>
      <w:r w:rsidR="0037642B" w:rsidRPr="0037642B">
        <w:rPr>
          <w:rFonts w:ascii="Yu Gothic UI" w:eastAsia="Yu Gothic UI" w:hAnsi="Yu Gothic UI" w:hint="eastAsia"/>
          <w:sz w:val="20"/>
          <w:szCs w:val="20"/>
        </w:rPr>
        <w:t>レッスン毎に</w:t>
      </w:r>
      <w:r w:rsidR="009C0EBD">
        <w:rPr>
          <w:rFonts w:ascii="Yu Gothic UI" w:eastAsia="Yu Gothic UI" w:hAnsi="Yu Gothic UI" w:hint="eastAsia"/>
          <w:sz w:val="20"/>
          <w:szCs w:val="20"/>
        </w:rPr>
        <w:t>，</w:t>
      </w:r>
      <w:r w:rsidR="0037642B" w:rsidRPr="0037642B">
        <w:rPr>
          <w:rFonts w:ascii="Yu Gothic UI" w:eastAsia="Yu Gothic UI" w:hAnsi="Yu Gothic UI" w:hint="eastAsia"/>
          <w:sz w:val="20"/>
          <w:szCs w:val="20"/>
        </w:rPr>
        <w:t>自己表現活動を行う</w:t>
      </w:r>
      <w:r w:rsidR="009C0EBD" w:rsidRPr="000E4D7C">
        <w:rPr>
          <w:rFonts w:ascii="Yu Gothic UI" w:eastAsia="Yu Gothic UI" w:hAnsi="Yu Gothic UI" w:hint="eastAsia"/>
          <w:sz w:val="20"/>
          <w:szCs w:val="20"/>
        </w:rPr>
        <w:t>「</w:t>
      </w:r>
      <w:r w:rsidR="0037642B" w:rsidRPr="0037642B">
        <w:rPr>
          <w:rFonts w:ascii="Yu Gothic UI" w:eastAsia="Yu Gothic UI" w:hAnsi="Yu Gothic UI" w:hint="eastAsia"/>
          <w:sz w:val="20"/>
          <w:szCs w:val="20"/>
        </w:rPr>
        <w:t>A</w:t>
      </w:r>
      <w:r w:rsidR="0037642B" w:rsidRPr="0037642B">
        <w:rPr>
          <w:rFonts w:ascii="Yu Gothic UI" w:eastAsia="Yu Gothic UI" w:hAnsi="Yu Gothic UI"/>
          <w:sz w:val="20"/>
          <w:szCs w:val="20"/>
        </w:rPr>
        <w:t>ction!</w:t>
      </w:r>
      <w:r w:rsidR="009C0EBD" w:rsidRPr="000E4D7C">
        <w:rPr>
          <w:rFonts w:ascii="Yu Gothic UI" w:eastAsia="Yu Gothic UI" w:hAnsi="Yu Gothic UI" w:hint="eastAsia"/>
          <w:sz w:val="20"/>
          <w:szCs w:val="20"/>
        </w:rPr>
        <w:t>」</w:t>
      </w:r>
      <w:r w:rsidR="0037642B" w:rsidRPr="0037642B">
        <w:rPr>
          <w:rFonts w:ascii="Yu Gothic UI" w:eastAsia="Yu Gothic UI" w:hAnsi="Yu Gothic UI" w:hint="eastAsia"/>
          <w:sz w:val="20"/>
          <w:szCs w:val="20"/>
        </w:rPr>
        <w:t>が設けられており，発信力を育成することが出来る。</w:t>
      </w:r>
    </w:p>
    <w:p w14:paraId="76A7DD46" w14:textId="76FAE248" w:rsidR="000E4D7C" w:rsidRPr="000E4D7C" w:rsidRDefault="000E4D7C" w:rsidP="009C34DA">
      <w:pPr>
        <w:ind w:left="200" w:hangingChars="100" w:hanging="200"/>
        <w:rPr>
          <w:rFonts w:ascii="Yu Gothic UI" w:eastAsia="Yu Gothic UI" w:hAnsi="Yu Gothic UI"/>
          <w:sz w:val="20"/>
          <w:szCs w:val="20"/>
        </w:rPr>
      </w:pPr>
      <w:r>
        <w:rPr>
          <w:rFonts w:ascii="Yu Gothic UI" w:eastAsia="Yu Gothic UI" w:hAnsi="Yu Gothic UI" w:hint="eastAsia"/>
          <w:color w:val="4472C4" w:themeColor="accent5"/>
          <w:sz w:val="20"/>
          <w:szCs w:val="20"/>
        </w:rPr>
        <w:t>●</w:t>
      </w:r>
      <w:r w:rsidRPr="000E4D7C">
        <w:rPr>
          <w:rFonts w:ascii="Yu Gothic UI" w:eastAsia="Yu Gothic UI" w:hAnsi="Yu Gothic UI" w:hint="eastAsia"/>
          <w:sz w:val="20"/>
          <w:szCs w:val="20"/>
        </w:rPr>
        <w:t>「B</w:t>
      </w:r>
      <w:r w:rsidRPr="000E4D7C">
        <w:rPr>
          <w:rFonts w:ascii="Yu Gothic UI" w:eastAsia="Yu Gothic UI" w:hAnsi="Yu Gothic UI"/>
          <w:sz w:val="20"/>
          <w:szCs w:val="20"/>
        </w:rPr>
        <w:t>reak Time</w:t>
      </w:r>
      <w:r w:rsidRPr="000E4D7C">
        <w:rPr>
          <w:rFonts w:ascii="Yu Gothic UI" w:eastAsia="Yu Gothic UI" w:hAnsi="Yu Gothic UI" w:hint="eastAsia"/>
          <w:sz w:val="20"/>
          <w:szCs w:val="20"/>
        </w:rPr>
        <w:t>」</w:t>
      </w:r>
      <w:r w:rsidR="009C0EBD">
        <w:rPr>
          <w:rFonts w:ascii="Yu Gothic UI" w:eastAsia="Yu Gothic UI" w:hAnsi="Yu Gothic UI" w:hint="eastAsia"/>
          <w:sz w:val="20"/>
          <w:szCs w:val="20"/>
        </w:rPr>
        <w:t>が</w:t>
      </w:r>
      <w:r w:rsidR="009C0EBD" w:rsidRPr="000E4D7C">
        <w:rPr>
          <w:rFonts w:ascii="Yu Gothic UI" w:eastAsia="Yu Gothic UI" w:hAnsi="Yu Gothic UI" w:hint="eastAsia"/>
          <w:sz w:val="20"/>
          <w:szCs w:val="20"/>
        </w:rPr>
        <w:t>4ヶ所に</w:t>
      </w:r>
      <w:r w:rsidRPr="000E4D7C">
        <w:rPr>
          <w:rFonts w:ascii="Yu Gothic UI" w:eastAsia="Yu Gothic UI" w:hAnsi="Yu Gothic UI" w:hint="eastAsia"/>
          <w:sz w:val="20"/>
          <w:szCs w:val="20"/>
        </w:rPr>
        <w:t>設け</w:t>
      </w:r>
      <w:r w:rsidR="009C0EBD">
        <w:rPr>
          <w:rFonts w:ascii="Yu Gothic UI" w:eastAsia="Yu Gothic UI" w:hAnsi="Yu Gothic UI" w:hint="eastAsia"/>
          <w:sz w:val="20"/>
          <w:szCs w:val="20"/>
        </w:rPr>
        <w:t>られており</w:t>
      </w:r>
      <w:r w:rsidRPr="000E4D7C">
        <w:rPr>
          <w:rFonts w:ascii="Yu Gothic UI" w:eastAsia="Yu Gothic UI" w:hAnsi="Yu Gothic UI" w:hint="eastAsia"/>
          <w:sz w:val="20"/>
          <w:szCs w:val="20"/>
        </w:rPr>
        <w:t>，ゲーム感覚で英語の知識を増やすことができる。</w:t>
      </w:r>
    </w:p>
    <w:p w14:paraId="1EE49AE1" w14:textId="77777777" w:rsidR="00F729D4" w:rsidRPr="009C34DA" w:rsidRDefault="00F729D4" w:rsidP="00A970AA">
      <w:pPr>
        <w:rPr>
          <w:rFonts w:ascii="Yu Gothic UI" w:eastAsia="Yu Gothic UI" w:hAnsi="Yu Gothic UI"/>
          <w:sz w:val="20"/>
          <w:szCs w:val="20"/>
        </w:rPr>
      </w:pPr>
    </w:p>
    <w:p w14:paraId="68376EDD" w14:textId="02E07A1F" w:rsidR="008F5C05" w:rsidRPr="00D334DD" w:rsidRDefault="006924EA" w:rsidP="008F5C05">
      <w:pPr>
        <w:rPr>
          <w:rFonts w:ascii="Yu Gothic UI" w:eastAsia="Yu Gothic UI" w:hAnsi="Yu Gothic UI"/>
          <w:b/>
          <w:color w:val="ED7D31" w:themeColor="accent2"/>
          <w:sz w:val="20"/>
          <w:szCs w:val="20"/>
        </w:rPr>
      </w:pPr>
      <w:r>
        <w:rPr>
          <w:rFonts w:ascii="Yu Gothic UI" w:eastAsia="Yu Gothic UI" w:hAnsi="Yu Gothic UI" w:hint="eastAsia"/>
          <w:b/>
          <w:color w:val="ED7D31" w:themeColor="accent2"/>
          <w:sz w:val="20"/>
          <w:szCs w:val="20"/>
        </w:rPr>
        <w:t>［</w:t>
      </w:r>
      <w:r w:rsidR="008F5C05" w:rsidRPr="00D334DD">
        <w:rPr>
          <w:rFonts w:ascii="Yu Gothic UI" w:eastAsia="Yu Gothic UI" w:hAnsi="Yu Gothic UI" w:hint="eastAsia"/>
          <w:b/>
          <w:color w:val="ED7D31" w:themeColor="accent2"/>
          <w:sz w:val="20"/>
          <w:szCs w:val="20"/>
        </w:rPr>
        <w:t>表現</w:t>
      </w:r>
      <w:r w:rsidR="00FE768D">
        <w:rPr>
          <w:rFonts w:ascii="Yu Gothic UI" w:eastAsia="Yu Gothic UI" w:hAnsi="Yu Gothic UI" w:hint="eastAsia"/>
          <w:b/>
          <w:color w:val="ED7D31" w:themeColor="accent2"/>
          <w:sz w:val="20"/>
          <w:szCs w:val="20"/>
        </w:rPr>
        <w:t>と表記</w:t>
      </w:r>
      <w:r>
        <w:rPr>
          <w:rFonts w:ascii="Yu Gothic UI" w:eastAsia="Yu Gothic UI" w:hAnsi="Yu Gothic UI" w:hint="eastAsia"/>
          <w:b/>
          <w:color w:val="ED7D31" w:themeColor="accent2"/>
          <w:sz w:val="20"/>
          <w:szCs w:val="20"/>
        </w:rPr>
        <w:t>］</w:t>
      </w:r>
    </w:p>
    <w:p w14:paraId="6B570018" w14:textId="3F48290F" w:rsidR="009C34DA" w:rsidRPr="009C34DA" w:rsidRDefault="008F5C05" w:rsidP="009C34DA">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60559C" w:rsidRPr="00F65F3B">
        <w:rPr>
          <w:rFonts w:ascii="Yu Gothic UI" w:eastAsia="Yu Gothic UI" w:hAnsi="Yu Gothic UI" w:hint="eastAsia"/>
          <w:sz w:val="20"/>
          <w:szCs w:val="20"/>
        </w:rPr>
        <w:t>本文対話（</w:t>
      </w:r>
      <w:r w:rsidR="002B28BF">
        <w:rPr>
          <w:rFonts w:ascii="Yu Gothic UI" w:eastAsia="Yu Gothic UI" w:hAnsi="Yu Gothic UI" w:hint="eastAsia"/>
          <w:sz w:val="20"/>
          <w:szCs w:val="20"/>
        </w:rPr>
        <w:t>DIALOG</w:t>
      </w:r>
      <w:r w:rsidR="0060559C" w:rsidRPr="00F65F3B">
        <w:rPr>
          <w:rFonts w:ascii="Yu Gothic UI" w:eastAsia="Yu Gothic UI" w:hAnsi="Yu Gothic UI"/>
          <w:sz w:val="20"/>
          <w:szCs w:val="20"/>
        </w:rPr>
        <w:t>）</w:t>
      </w:r>
      <w:r w:rsidR="0060559C" w:rsidRPr="00F65F3B">
        <w:rPr>
          <w:rFonts w:ascii="Yu Gothic UI" w:eastAsia="Yu Gothic UI" w:hAnsi="Yu Gothic UI" w:hint="eastAsia"/>
          <w:sz w:val="20"/>
          <w:szCs w:val="20"/>
        </w:rPr>
        <w:t>に</w:t>
      </w:r>
      <w:r w:rsidR="009C0EBD">
        <w:rPr>
          <w:rFonts w:ascii="Yu Gothic UI" w:eastAsia="Yu Gothic UI" w:hAnsi="Yu Gothic UI" w:hint="eastAsia"/>
          <w:sz w:val="20"/>
          <w:szCs w:val="20"/>
        </w:rPr>
        <w:t>は一貫した</w:t>
      </w:r>
      <w:r w:rsidR="0060559C" w:rsidRPr="00F65F3B">
        <w:rPr>
          <w:rFonts w:ascii="Yu Gothic UI" w:eastAsia="Yu Gothic UI" w:hAnsi="Yu Gothic UI" w:hint="eastAsia"/>
          <w:sz w:val="20"/>
          <w:szCs w:val="20"/>
        </w:rPr>
        <w:t>キャラクター</w:t>
      </w:r>
      <w:r w:rsidR="009C0EBD">
        <w:rPr>
          <w:rFonts w:ascii="Yu Gothic UI" w:eastAsia="Yu Gothic UI" w:hAnsi="Yu Gothic UI" w:hint="eastAsia"/>
          <w:sz w:val="20"/>
          <w:szCs w:val="20"/>
        </w:rPr>
        <w:t>が用いられており</w:t>
      </w:r>
      <w:r w:rsidR="0060559C" w:rsidRPr="00F65F3B">
        <w:rPr>
          <w:rFonts w:ascii="Yu Gothic UI" w:eastAsia="Yu Gothic UI" w:hAnsi="Yu Gothic UI" w:hint="eastAsia"/>
          <w:sz w:val="20"/>
          <w:szCs w:val="20"/>
        </w:rPr>
        <w:t>，学習意欲を高められるよう配慮されている。</w:t>
      </w:r>
    </w:p>
    <w:p w14:paraId="71DDB197" w14:textId="604C236E" w:rsidR="009C34DA" w:rsidRDefault="009C34DA" w:rsidP="009C34DA">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65F3B" w:rsidRPr="00F65F3B">
        <w:rPr>
          <w:rFonts w:ascii="Yu Gothic UI" w:eastAsia="Yu Gothic UI" w:hAnsi="Yu Gothic UI" w:hint="eastAsia"/>
          <w:sz w:val="20"/>
          <w:szCs w:val="20"/>
        </w:rPr>
        <w:t>内容の理解でつまずかないよう，英文には適宜日本語訳が</w:t>
      </w:r>
      <w:r w:rsidR="00F84BF6">
        <w:rPr>
          <w:rFonts w:ascii="Yu Gothic UI" w:eastAsia="Yu Gothic UI" w:hAnsi="Yu Gothic UI" w:hint="eastAsia"/>
          <w:sz w:val="20"/>
          <w:szCs w:val="20"/>
        </w:rPr>
        <w:t>付してあ</w:t>
      </w:r>
      <w:r w:rsidR="00F65F3B" w:rsidRPr="00F65F3B">
        <w:rPr>
          <w:rFonts w:ascii="Yu Gothic UI" w:eastAsia="Yu Gothic UI" w:hAnsi="Yu Gothic UI" w:hint="eastAsia"/>
          <w:sz w:val="20"/>
          <w:szCs w:val="20"/>
        </w:rPr>
        <w:t>る。</w:t>
      </w:r>
    </w:p>
    <w:p w14:paraId="63F82C7E" w14:textId="306FAD53" w:rsidR="000E4D7C" w:rsidRPr="000E4D7C" w:rsidRDefault="000E4D7C" w:rsidP="009C34DA">
      <w:pPr>
        <w:ind w:left="200" w:hangingChars="100" w:hanging="200"/>
        <w:rPr>
          <w:rFonts w:ascii="Yu Gothic UI" w:eastAsia="Yu Gothic UI" w:hAnsi="Yu Gothic UI"/>
          <w:sz w:val="20"/>
          <w:szCs w:val="20"/>
        </w:rPr>
      </w:pPr>
      <w:r>
        <w:rPr>
          <w:rFonts w:ascii="Yu Gothic UI" w:eastAsia="Yu Gothic UI" w:hAnsi="Yu Gothic UI" w:hint="eastAsia"/>
          <w:color w:val="ED7D31" w:themeColor="accent2"/>
          <w:sz w:val="20"/>
          <w:szCs w:val="20"/>
        </w:rPr>
        <w:t>●</w:t>
      </w:r>
      <w:r w:rsidRPr="000E4D7C">
        <w:rPr>
          <w:rFonts w:ascii="Yu Gothic UI" w:eastAsia="Yu Gothic UI" w:hAnsi="Yu Gothic UI" w:hint="eastAsia"/>
          <w:sz w:val="20"/>
          <w:szCs w:val="20"/>
        </w:rPr>
        <w:t>書き込み欄を多く設けてあるので，1冊で学習を完結できる。</w:t>
      </w:r>
    </w:p>
    <w:p w14:paraId="6E827612" w14:textId="1DF87924" w:rsidR="000E4D7C" w:rsidRDefault="009C34DA" w:rsidP="000E4D7C">
      <w:pPr>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F65F3B" w:rsidRPr="00F729D4">
        <w:rPr>
          <w:rFonts w:ascii="Yu Gothic UI" w:eastAsia="Yu Gothic UI" w:hAnsi="Yu Gothic UI" w:hint="eastAsia"/>
          <w:sz w:val="20"/>
          <w:szCs w:val="20"/>
        </w:rPr>
        <w:t>指導書にはワークシートや評価資料が充実しており，指導しやすい教科書である。</w:t>
      </w:r>
    </w:p>
    <w:p w14:paraId="4DC90438" w14:textId="77777777" w:rsidR="00F729D4" w:rsidRPr="00A005EE" w:rsidRDefault="00F729D4" w:rsidP="008F5C05">
      <w:pPr>
        <w:ind w:left="200" w:hangingChars="100" w:hanging="200"/>
        <w:rPr>
          <w:rFonts w:ascii="Yu Gothic UI" w:eastAsia="Yu Gothic UI" w:hAnsi="Yu Gothic UI"/>
          <w:sz w:val="20"/>
          <w:szCs w:val="20"/>
        </w:rPr>
      </w:pPr>
    </w:p>
    <w:p w14:paraId="49E6F5F0" w14:textId="3F522908" w:rsidR="00F729D4" w:rsidRPr="00A005EE" w:rsidRDefault="00F729D4" w:rsidP="00F729D4">
      <w:pPr>
        <w:ind w:left="200" w:hangingChars="100" w:hanging="200"/>
        <w:rPr>
          <w:rFonts w:ascii="Yu Gothic UI" w:eastAsia="Yu Gothic UI" w:hAnsi="Yu Gothic UI"/>
          <w:sz w:val="20"/>
          <w:szCs w:val="20"/>
        </w:rPr>
      </w:pPr>
    </w:p>
    <w:sectPr w:rsidR="00F729D4" w:rsidRPr="00A005EE" w:rsidSect="00737F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AE91" w14:textId="77777777" w:rsidR="00883243" w:rsidRDefault="00883243" w:rsidP="00BE61AC">
      <w:r>
        <w:separator/>
      </w:r>
    </w:p>
  </w:endnote>
  <w:endnote w:type="continuationSeparator" w:id="0">
    <w:p w14:paraId="01CAFC9B" w14:textId="77777777" w:rsidR="00883243" w:rsidRDefault="00883243" w:rsidP="00B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altName w:val="ＭＳ ゴシック"/>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4185" w14:textId="77777777" w:rsidR="00883243" w:rsidRDefault="00883243" w:rsidP="00BE61AC">
      <w:r>
        <w:separator/>
      </w:r>
    </w:p>
  </w:footnote>
  <w:footnote w:type="continuationSeparator" w:id="0">
    <w:p w14:paraId="3432D679" w14:textId="77777777" w:rsidR="00883243" w:rsidRDefault="00883243" w:rsidP="00BE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05"/>
    <w:rsid w:val="000E4D7C"/>
    <w:rsid w:val="00230838"/>
    <w:rsid w:val="002B28BF"/>
    <w:rsid w:val="0037642B"/>
    <w:rsid w:val="003879A7"/>
    <w:rsid w:val="005E1BE4"/>
    <w:rsid w:val="0060559C"/>
    <w:rsid w:val="00652EB3"/>
    <w:rsid w:val="00686CA5"/>
    <w:rsid w:val="006924EA"/>
    <w:rsid w:val="006C1A4F"/>
    <w:rsid w:val="00737F31"/>
    <w:rsid w:val="008707E0"/>
    <w:rsid w:val="00883243"/>
    <w:rsid w:val="00894E1C"/>
    <w:rsid w:val="008E0B1D"/>
    <w:rsid w:val="008F5C05"/>
    <w:rsid w:val="009C0EBD"/>
    <w:rsid w:val="009C34DA"/>
    <w:rsid w:val="009F74F0"/>
    <w:rsid w:val="00A224D5"/>
    <w:rsid w:val="00A80DD0"/>
    <w:rsid w:val="00A970AA"/>
    <w:rsid w:val="00AE4D29"/>
    <w:rsid w:val="00B97491"/>
    <w:rsid w:val="00BE61AC"/>
    <w:rsid w:val="00CA2906"/>
    <w:rsid w:val="00D30E3B"/>
    <w:rsid w:val="00DB1A75"/>
    <w:rsid w:val="00E87D59"/>
    <w:rsid w:val="00F204C5"/>
    <w:rsid w:val="00F65F3B"/>
    <w:rsid w:val="00F729D4"/>
    <w:rsid w:val="00F84BF6"/>
    <w:rsid w:val="00FE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57FDC0"/>
  <w15:chartTrackingRefBased/>
  <w15:docId w15:val="{6EF79E32-4AAC-4929-B269-2DE4E1DF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61AC"/>
    <w:pPr>
      <w:tabs>
        <w:tab w:val="center" w:pos="4252"/>
        <w:tab w:val="right" w:pos="8504"/>
      </w:tabs>
      <w:snapToGrid w:val="0"/>
    </w:pPr>
  </w:style>
  <w:style w:type="character" w:customStyle="1" w:styleId="a5">
    <w:name w:val="ヘッダー (文字)"/>
    <w:basedOn w:val="a0"/>
    <w:link w:val="a4"/>
    <w:uiPriority w:val="99"/>
    <w:rsid w:val="00BE61AC"/>
  </w:style>
  <w:style w:type="paragraph" w:styleId="a6">
    <w:name w:val="footer"/>
    <w:basedOn w:val="a"/>
    <w:link w:val="a7"/>
    <w:uiPriority w:val="99"/>
    <w:unhideWhenUsed/>
    <w:rsid w:val="00BE61AC"/>
    <w:pPr>
      <w:tabs>
        <w:tab w:val="center" w:pos="4252"/>
        <w:tab w:val="right" w:pos="8504"/>
      </w:tabs>
      <w:snapToGrid w:val="0"/>
    </w:pPr>
  </w:style>
  <w:style w:type="character" w:customStyle="1" w:styleId="a7">
    <w:name w:val="フッター (文字)"/>
    <w:basedOn w:val="a0"/>
    <w:link w:val="a6"/>
    <w:uiPriority w:val="99"/>
    <w:rsid w:val="00BE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3hen</dc:creator>
  <cp:keywords/>
  <dc:description/>
  <cp:lastModifiedBy>kairyudo4</cp:lastModifiedBy>
  <cp:revision>18</cp:revision>
  <cp:lastPrinted>2021-04-26T10:18:00Z</cp:lastPrinted>
  <dcterms:created xsi:type="dcterms:W3CDTF">2021-04-27T01:17:00Z</dcterms:created>
  <dcterms:modified xsi:type="dcterms:W3CDTF">2021-05-14T04:43:00Z</dcterms:modified>
</cp:coreProperties>
</file>