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73"/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6657"/>
        <w:gridCol w:w="2693"/>
      </w:tblGrid>
      <w:tr w:rsidR="00B955E4" w:rsidRPr="00CE683A" w:rsidTr="00B955E4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rPr>
                <w:rFonts w:ascii="Century" w:eastAsia="ＭＳ 明朝" w:hAnsi="Century"/>
              </w:rPr>
            </w:pPr>
            <w:bookmarkStart w:id="0" w:name="_GoBack"/>
            <w:bookmarkEnd w:id="0"/>
            <w:r w:rsidRPr="00CE683A">
              <w:rPr>
                <w:rFonts w:ascii="Century" w:eastAsia="ＭＳ 明朝" w:hAnsi="Century" w:cs="Century"/>
              </w:rPr>
              <w:t>時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>目標（</w:t>
            </w: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）と主な活動（【　】，〇）【　】＝紙面化されている活動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評価の観点</w:t>
            </w:r>
          </w:p>
        </w:tc>
      </w:tr>
      <w:tr w:rsidR="00B955E4" w:rsidRPr="00CE683A" w:rsidTr="00B955E4">
        <w:trPr>
          <w:trHeight w:val="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>１</w:t>
            </w:r>
          </w:p>
        </w:tc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クラスの誕生日ポスターを作るという単元の目標をつかみ，月名の言い方を知る。</w:t>
            </w:r>
          </w:p>
        </w:tc>
      </w:tr>
      <w:tr w:rsidR="00B955E4" w:rsidRPr="00CE683A" w:rsidTr="00B955E4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spacing w:after="200" w:line="276" w:lineRule="auto"/>
              <w:jc w:val="left"/>
              <w:rPr>
                <w:rFonts w:ascii="Century" w:eastAsia="ＭＳ 明朝" w:hAnsi="Century" w:cs="ＭＳ 明朝"/>
                <w:sz w:val="22"/>
              </w:rPr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Listen 1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12</w:t>
            </w:r>
          </w:p>
          <w:p w:rsidR="00B955E4" w:rsidRPr="00CE683A" w:rsidRDefault="00B955E4" w:rsidP="00B955E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・和矢とハンナの会話を聞いて，話題をつかむ。</w:t>
            </w:r>
          </w:p>
          <w:p w:rsidR="00B955E4" w:rsidRPr="00CE683A" w:rsidRDefault="00B955E4" w:rsidP="00B955E4">
            <w:pPr>
              <w:ind w:left="210" w:hanging="210"/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○</w:t>
            </w:r>
            <w:r w:rsidRPr="00CE683A">
              <w:rPr>
                <w:rFonts w:ascii="Century" w:eastAsia="ＭＳ 明朝" w:hAnsi="Century" w:cs="Century"/>
              </w:rPr>
              <w:t>日本の行事の絵について話し合い，月名や季節を表す単語を発音する。</w:t>
            </w:r>
          </w:p>
          <w:p w:rsidR="00B955E4" w:rsidRPr="00CE683A" w:rsidRDefault="00B955E4" w:rsidP="00B955E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Sing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 xml:space="preserve">Twelve Months p. 13 </w:t>
            </w:r>
          </w:p>
          <w:p w:rsidR="00B955E4" w:rsidRPr="00CE683A" w:rsidRDefault="00B955E4" w:rsidP="00B955E4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1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ＭＳ 明朝" w:eastAsia="ＭＳ 明朝" w:hAnsi="ＭＳ 明朝" w:cs="ＭＳ 明朝" w:hint="eastAsia"/>
              </w:rPr>
              <w:t>①</w:t>
            </w:r>
            <w:r w:rsidRPr="00CE683A">
              <w:rPr>
                <w:rFonts w:ascii="Century" w:eastAsia="ＭＳ 明朝" w:hAnsi="Century" w:cs="Century"/>
              </w:rPr>
              <w:t>キーワード・ゲーム</w:t>
            </w:r>
            <w:r w:rsidRPr="00CE683A">
              <w:rPr>
                <w:rFonts w:ascii="ＭＳ 明朝" w:eastAsia="ＭＳ 明朝" w:hAnsi="ＭＳ 明朝" w:cs="ＭＳ 明朝" w:hint="eastAsia"/>
              </w:rPr>
              <w:t>②</w:t>
            </w:r>
            <w:r w:rsidRPr="00CE683A">
              <w:rPr>
                <w:rFonts w:ascii="Century" w:eastAsia="ＭＳ 明朝" w:hAnsi="Century" w:cs="Century"/>
              </w:rPr>
              <w:t>ミッシング・ゲーム</w:t>
            </w:r>
            <w:r w:rsidRPr="00CE683A">
              <w:rPr>
                <w:rFonts w:ascii="Century" w:eastAsia="ＭＳ 明朝" w:hAnsi="Century" w:cs="Century"/>
              </w:rPr>
              <w:t>p. 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まとまりのある話を聞いて，おおよその内容が分かっている。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  <w:p w:rsidR="00B955E4" w:rsidRPr="00CE683A" w:rsidRDefault="00B955E4" w:rsidP="00B955E4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月名を表す単語を聞いて理解している。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</w:tc>
      </w:tr>
      <w:tr w:rsidR="00B955E4" w:rsidRPr="00CE683A" w:rsidTr="00B955E4">
        <w:trPr>
          <w:trHeight w:val="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ind w:left="-111" w:right="-103"/>
              <w:rPr>
                <w:rFonts w:ascii="Century" w:eastAsia="ＭＳ 明朝" w:hAnsi="Century" w:cs="Century"/>
                <w:sz w:val="16"/>
              </w:rPr>
            </w:pPr>
            <w:r w:rsidRPr="00CE683A">
              <w:rPr>
                <w:rFonts w:ascii="Century" w:eastAsia="ＭＳ 明朝" w:hAnsi="Century" w:cs="ＭＳ 明朝"/>
                <w:sz w:val="16"/>
              </w:rPr>
              <w:t>短</w:t>
            </w:r>
            <w:r w:rsidRPr="00CE683A">
              <w:rPr>
                <w:rFonts w:ascii="ＭＳ 明朝" w:eastAsia="ＭＳ 明朝" w:hAnsi="ＭＳ 明朝" w:cs="ＭＳ 明朝" w:hint="eastAsia"/>
                <w:sz w:val="16"/>
              </w:rPr>
              <w:t>①</w:t>
            </w:r>
          </w:p>
          <w:p w:rsidR="00B955E4" w:rsidRPr="00CE683A" w:rsidRDefault="00B955E4" w:rsidP="00B955E4">
            <w:pPr>
              <w:ind w:left="-111" w:right="-103"/>
              <w:rPr>
                <w:rFonts w:ascii="Century" w:eastAsia="ＭＳ 明朝" w:hAnsi="Century" w:cs="Century"/>
                <w:sz w:val="16"/>
              </w:rPr>
            </w:pPr>
          </w:p>
          <w:p w:rsidR="00B955E4" w:rsidRPr="00CE683A" w:rsidRDefault="00B955E4" w:rsidP="00B955E4">
            <w:pPr>
              <w:ind w:left="-111" w:right="-103"/>
              <w:rPr>
                <w:rFonts w:ascii="Century" w:eastAsia="ＭＳ 明朝" w:hAnsi="Century" w:cs="Century"/>
                <w:sz w:val="16"/>
              </w:rPr>
            </w:pPr>
          </w:p>
          <w:p w:rsidR="00B955E4" w:rsidRPr="00CE683A" w:rsidRDefault="00B955E4" w:rsidP="00B955E4">
            <w:pPr>
              <w:ind w:left="-111" w:right="-103"/>
              <w:rPr>
                <w:rFonts w:ascii="Century" w:eastAsia="ＭＳ 明朝" w:hAnsi="Century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月名を聞いたり言ったりする</w:t>
            </w:r>
            <w:r w:rsidRPr="00CE683A">
              <w:rPr>
                <w:rFonts w:ascii="Century" w:eastAsia="ＭＳ 明朝" w:hAnsi="Century" w:cs="ＭＳ 明朝"/>
              </w:rPr>
              <w:t>。</w:t>
            </w:r>
          </w:p>
        </w:tc>
      </w:tr>
      <w:tr w:rsidR="00B955E4" w:rsidRPr="00CE683A" w:rsidTr="00B955E4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spacing w:after="200" w:line="276" w:lineRule="auto"/>
              <w:jc w:val="left"/>
              <w:rPr>
                <w:rFonts w:ascii="Century" w:eastAsia="ＭＳ 明朝" w:hAnsi="Century" w:cs="ＭＳ 明朝"/>
                <w:sz w:val="22"/>
              </w:rPr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Sing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 xml:space="preserve">Twelve Months p. 13 </w:t>
            </w:r>
          </w:p>
          <w:p w:rsidR="00B955E4" w:rsidRPr="00CE683A" w:rsidRDefault="00B955E4" w:rsidP="00B955E4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2</w:t>
            </w:r>
            <w:r w:rsidRPr="00CE683A">
              <w:rPr>
                <w:rFonts w:ascii="Century" w:eastAsia="ＭＳ 明朝" w:hAnsi="Century" w:cs="Century"/>
              </w:rPr>
              <w:t>】何月のカレンダーかを言う。</w:t>
            </w:r>
            <w:r w:rsidRPr="00CE683A">
              <w:rPr>
                <w:rFonts w:ascii="Century" w:eastAsia="ＭＳ 明朝" w:hAnsi="Century" w:cs="Century"/>
              </w:rPr>
              <w:t>p. 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月名を聞いたり言ったりしている。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</w:tc>
      </w:tr>
      <w:tr w:rsidR="00B955E4" w:rsidRPr="00CE683A" w:rsidTr="00B955E4">
        <w:trPr>
          <w:trHeight w:val="2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ind w:left="-111" w:right="-103"/>
              <w:rPr>
                <w:rFonts w:ascii="Century" w:eastAsia="ＭＳ 明朝" w:hAnsi="Century" w:cs="Century"/>
                <w:sz w:val="16"/>
              </w:rPr>
            </w:pPr>
            <w:r w:rsidRPr="00CE683A">
              <w:rPr>
                <w:rFonts w:ascii="Century" w:eastAsia="ＭＳ 明朝" w:hAnsi="Century" w:cs="ＭＳ 明朝"/>
                <w:sz w:val="16"/>
              </w:rPr>
              <w:t>短</w:t>
            </w:r>
            <w:r w:rsidRPr="00CE683A">
              <w:rPr>
                <w:rFonts w:ascii="ＭＳ 明朝" w:eastAsia="ＭＳ 明朝" w:hAnsi="ＭＳ 明朝" w:cs="ＭＳ 明朝" w:hint="eastAsia"/>
                <w:sz w:val="16"/>
              </w:rPr>
              <w:t>②</w:t>
            </w:r>
          </w:p>
          <w:p w:rsidR="00B955E4" w:rsidRPr="00CE683A" w:rsidRDefault="00B955E4" w:rsidP="00B955E4">
            <w:pPr>
              <w:ind w:left="-111" w:right="-103"/>
              <w:rPr>
                <w:rFonts w:ascii="Century" w:eastAsia="ＭＳ 明朝" w:hAnsi="Century" w:cs="ＭＳ 明朝"/>
                <w:sz w:val="22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月名を聞いたり言ったりする</w:t>
            </w:r>
            <w:r w:rsidRPr="00CE683A">
              <w:rPr>
                <w:rFonts w:ascii="Century" w:eastAsia="ＭＳ 明朝" w:hAnsi="Century" w:cs="ＭＳ 明朝"/>
              </w:rPr>
              <w:t>。</w:t>
            </w:r>
          </w:p>
        </w:tc>
      </w:tr>
      <w:tr w:rsidR="00B955E4" w:rsidRPr="00CE683A" w:rsidTr="00B955E4">
        <w:trPr>
          <w:trHeight w:val="512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ind w:left="-111" w:right="-103"/>
              <w:rPr>
                <w:rFonts w:ascii="Century" w:eastAsia="ＭＳ 明朝" w:hAnsi="Century" w:cs="ＭＳ 明朝"/>
                <w:sz w:val="16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3</w:t>
            </w:r>
            <w:r w:rsidRPr="00CE683A">
              <w:rPr>
                <w:rFonts w:ascii="Century" w:eastAsia="ＭＳ 明朝" w:hAnsi="Century" w:cs="Century"/>
              </w:rPr>
              <w:t>】月名カードならべをする。</w:t>
            </w:r>
            <w:r w:rsidRPr="00CE683A">
              <w:rPr>
                <w:rFonts w:ascii="Century" w:eastAsia="ＭＳ 明朝" w:hAnsi="Century" w:cs="Century"/>
              </w:rPr>
              <w:t>p. 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月名を聞いたり言ったりしている。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</w:tc>
      </w:tr>
      <w:tr w:rsidR="00B955E4" w:rsidRPr="00CE683A" w:rsidTr="00B955E4">
        <w:trPr>
          <w:trHeight w:val="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ind w:left="-111" w:right="-103"/>
              <w:rPr>
                <w:rFonts w:ascii="Century" w:eastAsia="ＭＳ 明朝" w:hAnsi="Century" w:cs="Century"/>
                <w:sz w:val="16"/>
              </w:rPr>
            </w:pPr>
            <w:r w:rsidRPr="00CE683A">
              <w:rPr>
                <w:rFonts w:ascii="Century" w:eastAsia="ＭＳ 明朝" w:hAnsi="Century" w:cs="ＭＳ 明朝"/>
                <w:sz w:val="16"/>
              </w:rPr>
              <w:t>短</w:t>
            </w:r>
            <w:r>
              <w:rPr>
                <w:rFonts w:ascii="Century" w:eastAsia="ＭＳ 明朝" w:hAnsi="Century" w:cs="ＭＳ 明朝" w:hint="eastAsia"/>
                <w:sz w:val="16"/>
              </w:rPr>
              <w:t>③</w:t>
            </w:r>
          </w:p>
        </w:tc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活字体の大文字を</w:t>
            </w:r>
            <w:r w:rsidRPr="00CE683A">
              <w:rPr>
                <w:rFonts w:ascii="Century" w:eastAsia="ＭＳ 明朝" w:hAnsi="Century" w:cs="ＭＳ 明朝"/>
              </w:rPr>
              <w:t>認識して</w:t>
            </w:r>
            <w:r w:rsidRPr="00CE683A">
              <w:rPr>
                <w:rFonts w:ascii="Century" w:eastAsia="ＭＳ 明朝" w:hAnsi="Century" w:cs="Century"/>
              </w:rPr>
              <w:t>書く。</w:t>
            </w:r>
          </w:p>
        </w:tc>
      </w:tr>
      <w:tr w:rsidR="00B955E4" w:rsidRPr="00CE683A" w:rsidTr="00B955E4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spacing w:after="200" w:line="276" w:lineRule="auto"/>
              <w:jc w:val="left"/>
              <w:rPr>
                <w:rFonts w:ascii="Century" w:eastAsia="ＭＳ 明朝" w:hAnsi="Century" w:cs="ＭＳ 明朝"/>
                <w:sz w:val="22"/>
              </w:rPr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Sing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ABC Song p. 84</w:t>
            </w:r>
          </w:p>
          <w:p w:rsidR="00B955E4" w:rsidRPr="00CE683A" w:rsidRDefault="00B955E4" w:rsidP="00B955E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1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84</w:t>
            </w:r>
          </w:p>
          <w:p w:rsidR="00B955E4" w:rsidRPr="00CE683A" w:rsidRDefault="00B955E4" w:rsidP="00B955E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 xml:space="preserve">　</w:t>
            </w:r>
            <w:r w:rsidRPr="00CE683A">
              <w:rPr>
                <w:rFonts w:ascii="ＭＳ 明朝" w:eastAsia="ＭＳ 明朝" w:hAnsi="ＭＳ 明朝" w:cs="ＭＳ 明朝" w:hint="eastAsia"/>
              </w:rPr>
              <w:t>①</w:t>
            </w:r>
            <w:r w:rsidRPr="00CE683A">
              <w:rPr>
                <w:rFonts w:ascii="Century" w:eastAsia="ＭＳ 明朝" w:hAnsi="Century" w:cs="Century"/>
              </w:rPr>
              <w:t>見たことがあるかを話し合う。</w:t>
            </w:r>
          </w:p>
          <w:p w:rsidR="00B955E4" w:rsidRPr="00CE683A" w:rsidRDefault="00B955E4" w:rsidP="00B955E4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 xml:space="preserve">　</w:t>
            </w:r>
            <w:r w:rsidRPr="00CE683A">
              <w:rPr>
                <w:rFonts w:ascii="ＭＳ 明朝" w:eastAsia="ＭＳ 明朝" w:hAnsi="ＭＳ 明朝" w:cs="ＭＳ 明朝" w:hint="eastAsia"/>
              </w:rPr>
              <w:t>②</w:t>
            </w:r>
            <w:r w:rsidRPr="00CE683A">
              <w:rPr>
                <w:rFonts w:ascii="Century" w:eastAsia="ＭＳ 明朝" w:hAnsi="Century" w:cs="Century"/>
              </w:rPr>
              <w:t>身の回りにある大文字の英語をさがして書く。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活字体の大文字を正確に書いている。＜誌面チェック＞</w:t>
            </w:r>
          </w:p>
        </w:tc>
      </w:tr>
      <w:tr w:rsidR="00B955E4" w:rsidRPr="00CE683A" w:rsidTr="00B955E4">
        <w:trPr>
          <w:trHeight w:val="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/>
              </w:rPr>
              <w:t>２</w:t>
            </w:r>
          </w:p>
        </w:tc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日にちの言い方を知</w:t>
            </w:r>
            <w:r w:rsidRPr="00CE683A">
              <w:rPr>
                <w:rFonts w:ascii="Century" w:eastAsia="ＭＳ 明朝" w:hAnsi="Century" w:cs="ＭＳ 明朝"/>
              </w:rPr>
              <w:t>り、</w:t>
            </w:r>
            <w:r w:rsidRPr="00CE683A">
              <w:rPr>
                <w:rFonts w:ascii="Century" w:eastAsia="ＭＳ 明朝" w:hAnsi="Century" w:cs="Century"/>
              </w:rPr>
              <w:t>月名や日にちを聞いたり言ったりする</w:t>
            </w:r>
            <w:r w:rsidRPr="00CE683A">
              <w:rPr>
                <w:rFonts w:ascii="Century" w:eastAsia="ＭＳ 明朝" w:hAnsi="Century" w:cs="ＭＳ 明朝"/>
              </w:rPr>
              <w:t>。</w:t>
            </w:r>
          </w:p>
        </w:tc>
      </w:tr>
      <w:tr w:rsidR="00B955E4" w:rsidRPr="00CE683A" w:rsidTr="00B955E4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spacing w:after="200" w:line="276" w:lineRule="auto"/>
              <w:jc w:val="left"/>
              <w:rPr>
                <w:rFonts w:ascii="Century" w:eastAsia="ＭＳ 明朝" w:hAnsi="Century" w:cs="ＭＳ 明朝"/>
                <w:sz w:val="22"/>
              </w:rPr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Sing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 xml:space="preserve">Twelve Months p. 13 </w:t>
            </w:r>
          </w:p>
          <w:p w:rsidR="00B955E4" w:rsidRPr="00CE683A" w:rsidRDefault="00B955E4" w:rsidP="00B955E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4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14</w:t>
            </w:r>
          </w:p>
          <w:p w:rsidR="00B955E4" w:rsidRPr="00CE683A" w:rsidRDefault="00B955E4" w:rsidP="00B955E4">
            <w:pPr>
              <w:ind w:firstLine="210"/>
              <w:rPr>
                <w:rFonts w:ascii="Century" w:eastAsia="ＭＳ 明朝" w:hAnsi="Century" w:cs="Century"/>
              </w:rPr>
            </w:pPr>
            <w:r w:rsidRPr="00CE683A">
              <w:rPr>
                <w:rFonts w:ascii="ＭＳ 明朝" w:eastAsia="ＭＳ 明朝" w:hAnsi="ＭＳ 明朝" w:cs="ＭＳ 明朝" w:hint="eastAsia"/>
              </w:rPr>
              <w:t>①</w:t>
            </w:r>
            <w:r w:rsidRPr="00CE683A">
              <w:rPr>
                <w:rFonts w:ascii="Century" w:eastAsia="ＭＳ 明朝" w:hAnsi="Century" w:cs="Century"/>
              </w:rPr>
              <w:t>日にちの言い方に慣れる。</w:t>
            </w:r>
            <w:r w:rsidRPr="00CE683A">
              <w:rPr>
                <w:rFonts w:ascii="ＭＳ 明朝" w:eastAsia="ＭＳ 明朝" w:hAnsi="ＭＳ 明朝" w:cs="ＭＳ 明朝" w:hint="eastAsia"/>
              </w:rPr>
              <w:t>②</w:t>
            </w:r>
            <w:r w:rsidRPr="00CE683A">
              <w:rPr>
                <w:rFonts w:ascii="Century" w:eastAsia="ＭＳ 明朝" w:hAnsi="Century" w:cs="Century"/>
              </w:rPr>
              <w:t>聞こえた英語を言いながら，日にちを指さす。</w:t>
            </w:r>
          </w:p>
          <w:p w:rsidR="00B955E4" w:rsidRPr="00CE683A" w:rsidRDefault="00B955E4" w:rsidP="00B955E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（ポインティング・ゲーム）</w:t>
            </w:r>
          </w:p>
          <w:p w:rsidR="00B955E4" w:rsidRPr="00CE683A" w:rsidRDefault="00B955E4" w:rsidP="00B955E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Listen 2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15</w:t>
            </w:r>
          </w:p>
          <w:p w:rsidR="00B955E4" w:rsidRPr="00CE683A" w:rsidRDefault="00B955E4" w:rsidP="00B955E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・英語を聞いて，日づけを書く。</w:t>
            </w:r>
          </w:p>
          <w:p w:rsidR="00B955E4" w:rsidRPr="00CE683A" w:rsidRDefault="00B955E4" w:rsidP="00B955E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・日づけに合う絵を線で結ぶ。</w:t>
            </w:r>
          </w:p>
          <w:p w:rsidR="00B955E4" w:rsidRPr="00CE683A" w:rsidRDefault="00B955E4" w:rsidP="00B955E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Watch and Think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15</w:t>
            </w:r>
          </w:p>
          <w:p w:rsidR="00B955E4" w:rsidRPr="00CE683A" w:rsidRDefault="00B955E4" w:rsidP="00B955E4">
            <w:pPr>
              <w:ind w:left="210" w:hanging="210"/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・オーストラリアの写真（または動画）を見て，気づいたことを話し合う。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日にちを表す単語を聞いて理解している。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  <w:p w:rsidR="00B955E4" w:rsidRPr="00CE683A" w:rsidRDefault="00B955E4" w:rsidP="00B955E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月名や日にちを聞いたり言ったりしている。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</w:tc>
      </w:tr>
      <w:tr w:rsidR="00B955E4" w:rsidRPr="00CE683A" w:rsidTr="00B955E4">
        <w:trPr>
          <w:trHeight w:val="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ind w:left="-111" w:right="-103"/>
              <w:rPr>
                <w:rFonts w:ascii="Century" w:eastAsia="ＭＳ 明朝" w:hAnsi="Century" w:cs="Century"/>
                <w:sz w:val="16"/>
              </w:rPr>
            </w:pPr>
            <w:r w:rsidRPr="00CE683A">
              <w:rPr>
                <w:rFonts w:ascii="Century" w:eastAsia="ＭＳ 明朝" w:hAnsi="Century" w:cs="ＭＳ 明朝"/>
                <w:sz w:val="16"/>
              </w:rPr>
              <w:t>短</w:t>
            </w:r>
            <w:r>
              <w:rPr>
                <w:rFonts w:ascii="Century" w:eastAsia="ＭＳ 明朝" w:hAnsi="Century" w:cs="ＭＳ 明朝" w:hint="eastAsia"/>
                <w:sz w:val="16"/>
              </w:rPr>
              <w:t>④</w:t>
            </w:r>
          </w:p>
        </w:tc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月名や日にちを聞いたり言ったりする</w:t>
            </w:r>
            <w:r w:rsidRPr="00CE683A">
              <w:rPr>
                <w:rFonts w:ascii="Century" w:eastAsia="ＭＳ 明朝" w:hAnsi="Century" w:cs="ＭＳ 明朝"/>
              </w:rPr>
              <w:t>。</w:t>
            </w:r>
          </w:p>
        </w:tc>
      </w:tr>
      <w:tr w:rsidR="00B955E4" w:rsidRPr="00CE683A" w:rsidTr="00B955E4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spacing w:after="200" w:line="276" w:lineRule="auto"/>
              <w:jc w:val="left"/>
              <w:rPr>
                <w:rFonts w:ascii="Century" w:eastAsia="ＭＳ 明朝" w:hAnsi="Century" w:cs="ＭＳ 明朝"/>
                <w:sz w:val="22"/>
              </w:rPr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Sing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 xml:space="preserve">Twelve Months p. 13 </w:t>
            </w:r>
          </w:p>
          <w:p w:rsidR="00B955E4" w:rsidRPr="00CE683A" w:rsidRDefault="00B955E4" w:rsidP="00B955E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4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14</w:t>
            </w:r>
          </w:p>
          <w:p w:rsidR="00B955E4" w:rsidRPr="00CE683A" w:rsidRDefault="00B955E4" w:rsidP="00B955E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・聞こえた英語を言いながら，日にちを指さす。</w:t>
            </w:r>
          </w:p>
          <w:p w:rsidR="00B955E4" w:rsidRPr="00CE683A" w:rsidRDefault="00B955E4" w:rsidP="00B955E4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>（ポインティング・ゲーム）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月名や日にちを聞いたり言ったりしている。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</w:tc>
      </w:tr>
      <w:tr w:rsidR="00B955E4" w:rsidRPr="00CE683A" w:rsidTr="00B955E4">
        <w:trPr>
          <w:trHeight w:val="2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ind w:left="-111" w:right="-103"/>
              <w:rPr>
                <w:rFonts w:ascii="Century" w:eastAsia="ＭＳ 明朝" w:hAnsi="Century" w:cs="ＭＳ 明朝"/>
                <w:sz w:val="22"/>
              </w:rPr>
            </w:pPr>
            <w:r w:rsidRPr="00CE683A">
              <w:rPr>
                <w:rFonts w:ascii="Century" w:eastAsia="ＭＳ 明朝" w:hAnsi="Century" w:cs="ＭＳ 明朝"/>
                <w:sz w:val="16"/>
              </w:rPr>
              <w:t>短</w:t>
            </w:r>
            <w:r>
              <w:rPr>
                <w:rFonts w:ascii="Century" w:eastAsia="ＭＳ 明朝" w:hAnsi="Century" w:cs="ＭＳ 明朝" w:hint="eastAsia"/>
                <w:sz w:val="16"/>
              </w:rPr>
              <w:t>⑤</w:t>
            </w:r>
          </w:p>
        </w:tc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好きな季節を伝え合う。</w:t>
            </w:r>
          </w:p>
        </w:tc>
      </w:tr>
      <w:tr w:rsidR="00B955E4" w:rsidRPr="00CE683A" w:rsidTr="00B955E4">
        <w:trPr>
          <w:trHeight w:val="299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ind w:left="-111" w:right="-103"/>
              <w:rPr>
                <w:rFonts w:ascii="Century" w:eastAsia="ＭＳ 明朝" w:hAnsi="Century" w:cs="ＭＳ 明朝"/>
                <w:sz w:val="16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5</w:t>
            </w:r>
            <w:r w:rsidRPr="00CE683A">
              <w:rPr>
                <w:rFonts w:ascii="Century" w:eastAsia="ＭＳ 明朝" w:hAnsi="Century" w:cs="Century"/>
              </w:rPr>
              <w:t>】好きな季節を伝え合う。</w:t>
            </w:r>
            <w:r w:rsidRPr="00CE683A">
              <w:rPr>
                <w:rFonts w:ascii="Century" w:eastAsia="ＭＳ 明朝" w:hAnsi="Century" w:cs="Century"/>
              </w:rPr>
              <w:t>p. 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好きな季節を伝え合っている。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</w:tc>
      </w:tr>
      <w:tr w:rsidR="00B955E4" w:rsidRPr="00CE683A" w:rsidTr="00B955E4">
        <w:trPr>
          <w:trHeight w:val="22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ind w:left="-111" w:right="-103"/>
              <w:rPr>
                <w:rFonts w:ascii="Century" w:eastAsia="ＭＳ 明朝" w:hAnsi="Century" w:cs="Century"/>
                <w:sz w:val="16"/>
              </w:rPr>
            </w:pPr>
            <w:r w:rsidRPr="00CE683A">
              <w:rPr>
                <w:rFonts w:ascii="Century" w:eastAsia="ＭＳ 明朝" w:hAnsi="Century" w:cs="ＭＳ 明朝"/>
                <w:sz w:val="16"/>
              </w:rPr>
              <w:t>短</w:t>
            </w:r>
            <w:r>
              <w:rPr>
                <w:rFonts w:ascii="Century" w:eastAsia="ＭＳ 明朝" w:hAnsi="Century" w:cs="ＭＳ 明朝" w:hint="eastAsia"/>
                <w:sz w:val="16"/>
              </w:rPr>
              <w:t>⑥</w:t>
            </w:r>
          </w:p>
        </w:tc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spacing w:after="200" w:line="276" w:lineRule="auto"/>
              <w:jc w:val="left"/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活字体の大文字を書く。</w:t>
            </w:r>
          </w:p>
        </w:tc>
      </w:tr>
      <w:tr w:rsidR="00B955E4" w:rsidRPr="00CE683A" w:rsidTr="00B955E4">
        <w:trPr>
          <w:trHeight w:val="100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ind w:left="-111" w:right="-103"/>
              <w:rPr>
                <w:rFonts w:ascii="Century" w:eastAsia="ＭＳ 明朝" w:hAnsi="Century" w:cs="Century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2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84, 85</w:t>
            </w:r>
          </w:p>
          <w:p w:rsidR="00B955E4" w:rsidRPr="00CE683A" w:rsidRDefault="00B955E4" w:rsidP="00B955E4">
            <w:pPr>
              <w:ind w:firstLineChars="100" w:firstLine="210"/>
              <w:rPr>
                <w:rFonts w:ascii="Century" w:eastAsia="ＭＳ 明朝" w:hAnsi="Century" w:cs="Century"/>
              </w:rPr>
            </w:pPr>
            <w:r w:rsidRPr="00CE683A">
              <w:rPr>
                <w:rFonts w:ascii="ＭＳ 明朝" w:eastAsia="ＭＳ 明朝" w:hAnsi="ＭＳ 明朝" w:cs="ＭＳ 明朝" w:hint="eastAsia"/>
              </w:rPr>
              <w:t>①</w:t>
            </w:r>
            <w:r w:rsidRPr="00CE683A">
              <w:rPr>
                <w:rFonts w:ascii="Century" w:eastAsia="ＭＳ 明朝" w:hAnsi="Century" w:cs="Century"/>
              </w:rPr>
              <w:t>直線だけで書ける大文字をさがして書く。</w:t>
            </w:r>
          </w:p>
          <w:p w:rsidR="00B955E4" w:rsidRPr="00CE683A" w:rsidRDefault="00B955E4" w:rsidP="00B955E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 xml:space="preserve">　</w:t>
            </w:r>
            <w:r w:rsidRPr="00CE683A">
              <w:rPr>
                <w:rFonts w:ascii="ＭＳ 明朝" w:eastAsia="ＭＳ 明朝" w:hAnsi="ＭＳ 明朝" w:cs="ＭＳ 明朝" w:hint="eastAsia"/>
              </w:rPr>
              <w:t>②</w:t>
            </w:r>
            <w:r w:rsidRPr="00CE683A">
              <w:rPr>
                <w:rFonts w:ascii="Century" w:eastAsia="ＭＳ 明朝" w:hAnsi="Century" w:cs="Century"/>
              </w:rPr>
              <w:t>曲線と直線で書ける大文字をさがして書く。</w:t>
            </w:r>
          </w:p>
          <w:p w:rsidR="00B955E4" w:rsidRPr="00CE683A" w:rsidRDefault="00B955E4" w:rsidP="00B955E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 xml:space="preserve">　</w:t>
            </w:r>
            <w:r w:rsidRPr="00CE683A">
              <w:rPr>
                <w:rFonts w:ascii="ＭＳ 明朝" w:eastAsia="ＭＳ 明朝" w:hAnsi="ＭＳ 明朝" w:cs="ＭＳ 明朝" w:hint="eastAsia"/>
              </w:rPr>
              <w:t>③</w:t>
            </w:r>
            <w:r w:rsidRPr="00CE683A">
              <w:rPr>
                <w:rFonts w:ascii="Century" w:eastAsia="ＭＳ 明朝" w:hAnsi="Century" w:cs="Century"/>
              </w:rPr>
              <w:t>ひと筆で書ける大文字をさがして書く。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spacing w:after="200" w:line="276" w:lineRule="auto"/>
              <w:jc w:val="left"/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活字体の大文字を正確に書いている。＜誌面チェック＞</w:t>
            </w:r>
          </w:p>
        </w:tc>
      </w:tr>
      <w:tr w:rsidR="00B955E4" w:rsidRPr="00CE683A" w:rsidTr="00B955E4">
        <w:trPr>
          <w:trHeight w:val="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/>
              </w:rPr>
              <w:t>３</w:t>
            </w:r>
          </w:p>
        </w:tc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誕生日をたずねたり答えたりする表現を知</w:t>
            </w:r>
            <w:r w:rsidRPr="00CE683A">
              <w:rPr>
                <w:rFonts w:ascii="Century" w:eastAsia="ＭＳ 明朝" w:hAnsi="Century" w:cs="ＭＳ 明朝"/>
              </w:rPr>
              <w:t>り、誕生日をたずねたり答えたりして伝え合う。</w:t>
            </w:r>
          </w:p>
        </w:tc>
      </w:tr>
      <w:tr w:rsidR="00B955E4" w:rsidRPr="00CE683A" w:rsidTr="00B955E4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spacing w:after="200" w:line="276" w:lineRule="auto"/>
              <w:jc w:val="left"/>
              <w:rPr>
                <w:rFonts w:ascii="Century" w:eastAsia="ＭＳ 明朝" w:hAnsi="Century" w:cs="ＭＳ 明朝"/>
                <w:sz w:val="22"/>
              </w:rPr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Sing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 xml:space="preserve">Twelve Months p. 13 </w:t>
            </w:r>
          </w:p>
          <w:p w:rsidR="00B955E4" w:rsidRPr="00CE683A" w:rsidRDefault="00B955E4" w:rsidP="00B955E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Listen 3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16</w:t>
            </w:r>
          </w:p>
          <w:p w:rsidR="00B955E4" w:rsidRPr="00CE683A" w:rsidRDefault="00B955E4" w:rsidP="00B955E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・４人の誕生日を聞いて，線で結ぶ。</w:t>
            </w:r>
          </w:p>
          <w:p w:rsidR="00B955E4" w:rsidRPr="00CE683A" w:rsidRDefault="00B955E4" w:rsidP="00B955E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6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16</w:t>
            </w:r>
          </w:p>
          <w:p w:rsidR="00B955E4" w:rsidRPr="00CE683A" w:rsidRDefault="00B955E4" w:rsidP="00B955E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・有名人になり切った指導者に，誕生日をたずねる。</w:t>
            </w:r>
          </w:p>
          <w:p w:rsidR="00B955E4" w:rsidRPr="00CE683A" w:rsidRDefault="00B955E4" w:rsidP="00B955E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4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14</w:t>
            </w:r>
          </w:p>
          <w:p w:rsidR="00B955E4" w:rsidRPr="00CE683A" w:rsidRDefault="00B955E4" w:rsidP="00B955E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・聞こえた英語を言いながら，日にちを指さす。</w:t>
            </w:r>
          </w:p>
          <w:p w:rsidR="00B955E4" w:rsidRPr="00CE683A" w:rsidRDefault="00B955E4" w:rsidP="00B955E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（ポインティング・ゲーム）</w:t>
            </w:r>
          </w:p>
          <w:p w:rsidR="00B955E4" w:rsidRPr="00CE683A" w:rsidRDefault="00B955E4" w:rsidP="00B955E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Try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17</w:t>
            </w:r>
          </w:p>
          <w:p w:rsidR="00B955E4" w:rsidRPr="00CE683A" w:rsidRDefault="00B955E4" w:rsidP="00B955E4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ＭＳ 明朝"/>
              </w:rPr>
              <w:t>・クラスの友だちの誕生日をたずねて，表に書く。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誕生日をたずねたり答えたりする表現を聞いて理解している。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  <w:p w:rsidR="00B955E4" w:rsidRPr="00CE683A" w:rsidRDefault="00B955E4" w:rsidP="00B955E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誕生日をたずね合っている。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</w:tc>
      </w:tr>
      <w:tr w:rsidR="00B955E4" w:rsidRPr="00CE683A" w:rsidTr="00B955E4">
        <w:trPr>
          <w:trHeight w:val="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ind w:left="-111" w:right="-103"/>
              <w:rPr>
                <w:rFonts w:ascii="Century" w:eastAsia="ＭＳ 明朝" w:hAnsi="Century" w:cs="Century"/>
                <w:sz w:val="16"/>
              </w:rPr>
            </w:pPr>
            <w:r w:rsidRPr="00CE683A">
              <w:rPr>
                <w:rFonts w:ascii="Century" w:eastAsia="ＭＳ 明朝" w:hAnsi="Century" w:cs="ＭＳ 明朝"/>
                <w:sz w:val="16"/>
              </w:rPr>
              <w:t>短</w:t>
            </w:r>
            <w:r>
              <w:rPr>
                <w:rFonts w:ascii="Century" w:eastAsia="ＭＳ 明朝" w:hAnsi="Century" w:cs="ＭＳ 明朝" w:hint="eastAsia"/>
                <w:sz w:val="16"/>
              </w:rPr>
              <w:t>⑦</w:t>
            </w:r>
          </w:p>
        </w:tc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ＭＳ 明朝"/>
              </w:rPr>
              <w:t>誕生日をたずねたり答えたりして伝え合う。</w:t>
            </w:r>
          </w:p>
        </w:tc>
      </w:tr>
      <w:tr w:rsidR="00B955E4" w:rsidRPr="00CE683A" w:rsidTr="00B955E4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spacing w:after="200" w:line="276" w:lineRule="auto"/>
              <w:jc w:val="left"/>
              <w:rPr>
                <w:rFonts w:ascii="Century" w:eastAsia="ＭＳ 明朝" w:hAnsi="Century" w:cs="ＭＳ 明朝"/>
                <w:sz w:val="22"/>
              </w:rPr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Try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17</w:t>
            </w:r>
          </w:p>
          <w:p w:rsidR="00B955E4" w:rsidRPr="00CE683A" w:rsidRDefault="00B955E4" w:rsidP="00B955E4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>・</w:t>
            </w:r>
            <w:r w:rsidRPr="00CE683A">
              <w:rPr>
                <w:rFonts w:ascii="Century" w:eastAsia="ＭＳ 明朝" w:hAnsi="Century" w:cs="ＭＳ 明朝"/>
              </w:rPr>
              <w:t>クラスの友だちの誕生日をたずねて，表に書く。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誕生日をたずね合っている。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</w:tc>
      </w:tr>
      <w:tr w:rsidR="00B955E4" w:rsidRPr="00CE683A" w:rsidTr="00B955E4">
        <w:trPr>
          <w:trHeight w:val="20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ind w:left="-111" w:right="-103"/>
              <w:rPr>
                <w:rFonts w:ascii="Century" w:eastAsia="ＭＳ 明朝" w:hAnsi="Century" w:cs="ＭＳ 明朝"/>
                <w:sz w:val="22"/>
              </w:rPr>
            </w:pPr>
            <w:r w:rsidRPr="00CE683A">
              <w:rPr>
                <w:rFonts w:ascii="Century" w:eastAsia="ＭＳ 明朝" w:hAnsi="Century" w:cs="ＭＳ 明朝"/>
                <w:sz w:val="16"/>
              </w:rPr>
              <w:t>短</w:t>
            </w:r>
            <w:r>
              <w:rPr>
                <w:rFonts w:ascii="Century" w:eastAsia="ＭＳ 明朝" w:hAnsi="Century" w:cs="ＭＳ 明朝" w:hint="eastAsia"/>
                <w:sz w:val="16"/>
              </w:rPr>
              <w:t>⑧</w:t>
            </w:r>
          </w:p>
        </w:tc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spacing w:after="200" w:line="276" w:lineRule="auto"/>
              <w:jc w:val="left"/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クラスの誕生日ポスターを完成させ</w:t>
            </w:r>
            <w:r w:rsidRPr="00CE683A">
              <w:rPr>
                <w:rFonts w:ascii="Century" w:eastAsia="ＭＳ 明朝" w:hAnsi="Century" w:cs="ＭＳ 明朝"/>
              </w:rPr>
              <w:t>る。</w:t>
            </w:r>
          </w:p>
        </w:tc>
      </w:tr>
      <w:tr w:rsidR="00B955E4" w:rsidRPr="00CE683A" w:rsidTr="00B955E4">
        <w:trPr>
          <w:trHeight w:val="326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ind w:left="-111" w:right="-103"/>
              <w:rPr>
                <w:rFonts w:ascii="Century" w:eastAsia="ＭＳ 明朝" w:hAnsi="Century" w:cs="ＭＳ 明朝"/>
                <w:sz w:val="16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Try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17</w:t>
            </w:r>
          </w:p>
          <w:p w:rsidR="00B955E4" w:rsidRPr="00CE683A" w:rsidRDefault="00B955E4" w:rsidP="00B955E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・クラスの誕生日ポスターを</w:t>
            </w:r>
            <w:r w:rsidRPr="00CE683A">
              <w:rPr>
                <w:rFonts w:ascii="Century" w:eastAsia="ＭＳ 明朝" w:hAnsi="Century" w:cs="ＭＳ 明朝"/>
              </w:rPr>
              <w:t>作る。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spacing w:after="200" w:line="276" w:lineRule="auto"/>
              <w:jc w:val="left"/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インタビューで得た誕生日の情報を発表している。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</w:tc>
      </w:tr>
      <w:tr w:rsidR="00B955E4" w:rsidRPr="00CE683A" w:rsidTr="00B955E4">
        <w:trPr>
          <w:trHeight w:val="31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ind w:left="-111" w:right="-103"/>
              <w:rPr>
                <w:rFonts w:ascii="Century" w:eastAsia="ＭＳ 明朝" w:hAnsi="Century" w:cs="ＭＳ 明朝"/>
                <w:sz w:val="22"/>
              </w:rPr>
            </w:pPr>
            <w:r w:rsidRPr="00CE683A">
              <w:rPr>
                <w:rFonts w:ascii="Century" w:eastAsia="ＭＳ 明朝" w:hAnsi="Century" w:cs="ＭＳ 明朝"/>
                <w:sz w:val="16"/>
              </w:rPr>
              <w:t>短</w:t>
            </w:r>
            <w:r w:rsidRPr="00CE683A">
              <w:rPr>
                <w:rFonts w:ascii="ＭＳ 明朝" w:eastAsia="ＭＳ 明朝" w:hAnsi="ＭＳ 明朝" w:cs="ＭＳ 明朝" w:hint="eastAsia"/>
                <w:sz w:val="16"/>
              </w:rPr>
              <w:t>⑨</w:t>
            </w:r>
          </w:p>
        </w:tc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spacing w:after="200" w:line="276" w:lineRule="auto"/>
              <w:jc w:val="left"/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活字体の大文字を書く。</w:t>
            </w:r>
          </w:p>
        </w:tc>
      </w:tr>
      <w:tr w:rsidR="00B955E4" w:rsidRPr="00CE683A" w:rsidTr="00B955E4">
        <w:trPr>
          <w:trHeight w:val="326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ind w:left="-111" w:right="-103"/>
              <w:rPr>
                <w:rFonts w:ascii="Century" w:eastAsia="ＭＳ 明朝" w:hAnsi="Century" w:cs="ＭＳ 明朝"/>
                <w:sz w:val="16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3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85</w:t>
            </w:r>
            <w:r w:rsidRPr="00CE683A">
              <w:rPr>
                <w:rFonts w:ascii="Century" w:eastAsia="ＭＳ 明朝" w:hAnsi="Century" w:cs="Century"/>
              </w:rPr>
              <w:t xml:space="preserve">　</w:t>
            </w:r>
          </w:p>
          <w:p w:rsidR="00B955E4" w:rsidRPr="00CE683A" w:rsidRDefault="00B955E4" w:rsidP="00B955E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・文字の形のちがいに気をつけて大文字を書く。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B955E4" w:rsidRPr="00CE683A" w:rsidRDefault="00B955E4" w:rsidP="00B955E4">
            <w:pPr>
              <w:spacing w:after="200" w:line="276" w:lineRule="auto"/>
              <w:jc w:val="left"/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活字体の大文字を正確に書いている。＜誌面チェック＞</w:t>
            </w:r>
          </w:p>
        </w:tc>
      </w:tr>
    </w:tbl>
    <w:p w:rsidR="004A5341" w:rsidRPr="00CE683A" w:rsidRDefault="004A5341" w:rsidP="004A5341">
      <w:pPr>
        <w:rPr>
          <w:rFonts w:ascii="Century" w:eastAsia="ＭＳ 明朝" w:hAnsi="Century" w:cs="Century" w:hint="eastAsia"/>
          <w:sz w:val="32"/>
          <w:szCs w:val="32"/>
        </w:rPr>
      </w:pPr>
    </w:p>
    <w:p w:rsidR="00F8191F" w:rsidRPr="004A5341" w:rsidRDefault="00F8191F" w:rsidP="004A5341">
      <w:pPr>
        <w:widowControl/>
        <w:jc w:val="left"/>
        <w:rPr>
          <w:rFonts w:ascii="Century" w:eastAsia="ＭＳ 明朝" w:hAnsi="Century" w:cs="Century"/>
          <w:sz w:val="32"/>
          <w:szCs w:val="32"/>
        </w:rPr>
      </w:pPr>
    </w:p>
    <w:sectPr w:rsidR="00F8191F" w:rsidRPr="004A5341" w:rsidSect="00B955E4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5E4" w:rsidRDefault="00B955E4" w:rsidP="00B955E4">
      <w:r>
        <w:separator/>
      </w:r>
    </w:p>
  </w:endnote>
  <w:endnote w:type="continuationSeparator" w:id="0">
    <w:p w:rsidR="00B955E4" w:rsidRDefault="00B955E4" w:rsidP="00B9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5E4" w:rsidRDefault="00B955E4" w:rsidP="00B955E4">
      <w:r>
        <w:separator/>
      </w:r>
    </w:p>
  </w:footnote>
  <w:footnote w:type="continuationSeparator" w:id="0">
    <w:p w:rsidR="00B955E4" w:rsidRDefault="00B955E4" w:rsidP="00B95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5E4" w:rsidRPr="00B955E4" w:rsidRDefault="00B955E4" w:rsidP="00B955E4">
    <w:pPr>
      <w:pStyle w:val="a3"/>
      <w:jc w:val="right"/>
      <w:rPr>
        <w:rFonts w:ascii="Century" w:eastAsia="ＭＳ 明朝" w:hAnsi="Century" w:cs="Century" w:hint="eastAsia"/>
        <w:sz w:val="22"/>
        <w:szCs w:val="32"/>
      </w:rPr>
    </w:pPr>
    <w:r w:rsidRPr="00B955E4">
      <w:rPr>
        <w:rFonts w:ascii="Century" w:eastAsia="ＭＳ 明朝" w:hAnsi="Century" w:cs="Century"/>
        <w:sz w:val="22"/>
        <w:szCs w:val="32"/>
      </w:rPr>
      <w:t>45</w:t>
    </w:r>
    <w:r w:rsidRPr="00B955E4">
      <w:rPr>
        <w:rFonts w:ascii="Century" w:eastAsia="ＭＳ 明朝" w:hAnsi="Century" w:cs="Century"/>
        <w:sz w:val="22"/>
        <w:szCs w:val="32"/>
      </w:rPr>
      <w:t>分</w:t>
    </w:r>
    <w:r w:rsidRPr="00B955E4">
      <w:rPr>
        <w:rFonts w:ascii="Century" w:eastAsia="ＭＳ 明朝" w:hAnsi="Century" w:cs="Century"/>
        <w:sz w:val="22"/>
        <w:szCs w:val="32"/>
      </w:rPr>
      <w:t>×</w:t>
    </w:r>
    <w:r w:rsidRPr="00B955E4">
      <w:rPr>
        <w:rFonts w:ascii="Century" w:eastAsia="ＭＳ 明朝" w:hAnsi="Century" w:cs="Century"/>
        <w:sz w:val="22"/>
        <w:szCs w:val="32"/>
      </w:rPr>
      <w:t>1</w:t>
    </w:r>
    <w:r w:rsidRPr="00B955E4">
      <w:rPr>
        <w:rFonts w:ascii="Century" w:eastAsia="ＭＳ 明朝" w:hAnsi="Century" w:cs="Century"/>
        <w:sz w:val="22"/>
        <w:szCs w:val="32"/>
      </w:rPr>
      <w:t>～</w:t>
    </w:r>
    <w:r w:rsidRPr="00B955E4">
      <w:rPr>
        <w:rFonts w:ascii="Century" w:eastAsia="ＭＳ 明朝" w:hAnsi="Century" w:cs="Century"/>
        <w:sz w:val="22"/>
        <w:szCs w:val="32"/>
      </w:rPr>
      <w:t>2</w:t>
    </w:r>
    <w:r w:rsidRPr="00B955E4">
      <w:rPr>
        <w:rFonts w:ascii="Century" w:eastAsia="ＭＳ 明朝" w:hAnsi="Century" w:cs="Century"/>
        <w:sz w:val="22"/>
        <w:szCs w:val="32"/>
      </w:rPr>
      <w:t>回＋</w:t>
    </w:r>
    <w:r w:rsidRPr="00B955E4">
      <w:rPr>
        <w:rFonts w:ascii="Century" w:eastAsia="ＭＳ 明朝" w:hAnsi="Century" w:cs="Century"/>
        <w:sz w:val="22"/>
        <w:szCs w:val="32"/>
      </w:rPr>
      <w:t>15</w:t>
    </w:r>
    <w:r w:rsidRPr="00B955E4">
      <w:rPr>
        <w:rFonts w:ascii="Century" w:eastAsia="ＭＳ 明朝" w:hAnsi="Century" w:cs="Century"/>
        <w:sz w:val="22"/>
        <w:szCs w:val="32"/>
      </w:rPr>
      <w:t>分</w:t>
    </w:r>
    <w:r w:rsidRPr="00B955E4">
      <w:rPr>
        <w:rFonts w:ascii="Century" w:eastAsia="ＭＳ 明朝" w:hAnsi="Century" w:cs="Century" w:hint="eastAsia"/>
        <w:sz w:val="22"/>
        <w:szCs w:val="32"/>
      </w:rPr>
      <w:t>×</w:t>
    </w:r>
    <w:r w:rsidRPr="00B955E4">
      <w:rPr>
        <w:rFonts w:ascii="Century" w:eastAsia="ＭＳ 明朝" w:hAnsi="Century" w:cs="Century" w:hint="eastAsia"/>
        <w:sz w:val="22"/>
        <w:szCs w:val="32"/>
      </w:rPr>
      <w:t>3</w:t>
    </w:r>
    <w:r w:rsidRPr="00B955E4">
      <w:rPr>
        <w:rFonts w:ascii="Century" w:eastAsia="ＭＳ 明朝" w:hAnsi="Century" w:cs="Century"/>
        <w:sz w:val="22"/>
        <w:szCs w:val="32"/>
      </w:rPr>
      <w:t>回</w:t>
    </w:r>
  </w:p>
  <w:p w:rsidR="00B955E4" w:rsidRPr="00B955E4" w:rsidRDefault="00B955E4" w:rsidP="00B955E4">
    <w:pPr>
      <w:pStyle w:val="a3"/>
      <w:jc w:val="right"/>
      <w:rPr>
        <w:sz w:val="16"/>
      </w:rPr>
    </w:pPr>
    <w:r w:rsidRPr="00B955E4">
      <w:rPr>
        <w:rFonts w:ascii="Century" w:eastAsia="ＭＳ 明朝" w:hAnsi="Century" w:cs="Century" w:hint="eastAsia"/>
        <w:sz w:val="22"/>
        <w:szCs w:val="32"/>
      </w:rPr>
      <w:t>※文字学習分散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41"/>
    <w:rsid w:val="004A5341"/>
    <w:rsid w:val="00B955E4"/>
    <w:rsid w:val="00F8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C180A6-3298-4576-AECD-7A87C887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3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5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5E4"/>
  </w:style>
  <w:style w:type="paragraph" w:styleId="a5">
    <w:name w:val="footer"/>
    <w:basedOn w:val="a"/>
    <w:link w:val="a6"/>
    <w:uiPriority w:val="99"/>
    <w:unhideWhenUsed/>
    <w:rsid w:val="00B95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2019-06-06T01:57:00Z</dcterms:created>
  <dcterms:modified xsi:type="dcterms:W3CDTF">2019-06-06T02:41:00Z</dcterms:modified>
</cp:coreProperties>
</file>